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D9" w:rsidRPr="0029799F" w:rsidRDefault="006200ED" w:rsidP="008307A0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/>
          <w:lang w:val="sk-SK"/>
        </w:rPr>
      </w:pPr>
      <w:r>
        <w:rPr>
          <w:noProof/>
          <w:lang w:val="cs-CZ" w:eastAsia="cs-CZ"/>
        </w:rPr>
        <w:drawing>
          <wp:inline distT="0" distB="0" distL="0" distR="0">
            <wp:extent cx="1743075" cy="657225"/>
            <wp:effectExtent l="0" t="0" r="9525" b="9525"/>
            <wp:docPr id="3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/>
          <w:b/>
          <w:bCs/>
          <w:lang w:val="sk-SK"/>
        </w:rPr>
      </w:pP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eastAsia="Times New Roman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t xml:space="preserve">Tlačová správa                                                                      </w:t>
      </w:r>
      <w:r w:rsidR="00DF7855">
        <w:rPr>
          <w:rFonts w:ascii="Arial" w:hAnsi="Arial" w:cs="Arial"/>
          <w:sz w:val="22"/>
          <w:szCs w:val="22"/>
          <w:lang w:val="sk-SK"/>
        </w:rPr>
        <w:t xml:space="preserve"> </w:t>
      </w:r>
      <w:r w:rsidR="00B73012">
        <w:rPr>
          <w:rFonts w:ascii="Arial" w:hAnsi="Arial" w:cs="Arial"/>
          <w:sz w:val="22"/>
          <w:szCs w:val="22"/>
          <w:lang w:val="sk-SK"/>
        </w:rPr>
        <w:t xml:space="preserve">                  Bratislava 18. 2</w:t>
      </w:r>
      <w:r w:rsidR="00DF7855">
        <w:rPr>
          <w:rFonts w:ascii="Arial" w:hAnsi="Arial" w:cs="Arial"/>
          <w:sz w:val="22"/>
          <w:szCs w:val="22"/>
          <w:lang w:val="sk-SK"/>
        </w:rPr>
        <w:t>. 2019</w:t>
      </w: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lang w:val="sk-SK"/>
        </w:rPr>
      </w:pPr>
    </w:p>
    <w:p w:rsidR="002B2FD9" w:rsidRPr="0029799F" w:rsidRDefault="002B2FD9" w:rsidP="00147590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2B2FD9" w:rsidRPr="0029799F" w:rsidRDefault="00B73012" w:rsidP="0029799F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rPr>
          <w:rFonts w:ascii="Arial" w:hAnsi="Arial" w:cs="Arial"/>
          <w:b/>
          <w:sz w:val="28"/>
          <w:szCs w:val="28"/>
          <w:lang w:val="sk-SK"/>
        </w:rPr>
      </w:pPr>
      <w:r w:rsidRPr="00B73012">
        <w:rPr>
          <w:rFonts w:ascii="Arial" w:hAnsi="Arial" w:cs="Arial"/>
          <w:b/>
          <w:sz w:val="28"/>
          <w:szCs w:val="28"/>
          <w:lang w:val="sk-SK"/>
        </w:rPr>
        <w:t>DACHSER Karlsruhe začal doručovať pomocou nákladného bicykla</w:t>
      </w:r>
      <w:r w:rsidR="002B2FD9" w:rsidRPr="0029799F">
        <w:rPr>
          <w:rFonts w:ascii="Arial" w:hAnsi="Arial" w:cs="Arial"/>
          <w:b/>
          <w:sz w:val="28"/>
          <w:szCs w:val="28"/>
          <w:lang w:val="sk-SK"/>
        </w:rPr>
        <w:br/>
      </w:r>
    </w:p>
    <w:p w:rsidR="00971B8D" w:rsidRDefault="00B73012" w:rsidP="006200ED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73012">
        <w:rPr>
          <w:rFonts w:ascii="Arial" w:hAnsi="Arial" w:cs="Arial"/>
          <w:b/>
          <w:sz w:val="22"/>
          <w:szCs w:val="22"/>
          <w:lang w:val="sk-SK"/>
        </w:rPr>
        <w:t>Logistické centrum spoločnosti DACHSER v Karlsruhe nasadilo pre dodávky v centre mesta elektrické bicykle. Tento krok je odpoveďou logistického providera na environmentálne otázky, ako je kvalita ovzdušia, ale aj rastúci počet dopravných zápch a stavebných zón, ktoré sťažujú dopravu v mestských centrách konvenčnými nákladnými vozidlami.</w:t>
      </w:r>
    </w:p>
    <w:p w:rsidR="00B73012" w:rsidRPr="0029799F" w:rsidRDefault="00B73012" w:rsidP="006200ED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B73012" w:rsidRPr="00B73012" w:rsidRDefault="00B73012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  <w:r w:rsidRPr="00B73012">
        <w:rPr>
          <w:rFonts w:ascii="Arial" w:eastAsia="Times New Roman" w:hAnsi="Arial" w:cs="Arial"/>
          <w:color w:val="auto"/>
          <w:sz w:val="22"/>
          <w:lang w:val="sk-SK" w:eastAsia="de-DE"/>
        </w:rPr>
        <w:t xml:space="preserve">Od decembra 2018 rozváža logistické centrum spoločnosti DACHSER v Karlsruhe zásielky v centre mesta s použitím elektrických nákladných bicyklov, ktoré sú “odeté” v obvyklých farbách DACHSERu - žltej a modrej. Každé takéto vozidlo ponúka priestor na euro palety až do výšky 1,4 metra a unesie až 250 kilogramov. Aj keď takto limitované parametre znamenajú, že vozidlo nemôže zvládnuť niektoré balíky, DACHSER reaguje na trend smerujúci k čoraz menším rozmerom zásielok, ktoré súvisia so skrátenými objednávacími cyklami. Tie sú samy osebe výsledkom nedostatku miesta v centrách miest. </w:t>
      </w:r>
    </w:p>
    <w:p w:rsidR="00B73012" w:rsidRPr="00B73012" w:rsidRDefault="00B73012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</w:p>
    <w:p w:rsidR="00B73012" w:rsidRPr="00B73012" w:rsidRDefault="00B73012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  <w:r w:rsidRPr="00B73012">
        <w:rPr>
          <w:rFonts w:ascii="Arial" w:eastAsia="Times New Roman" w:hAnsi="Arial" w:cs="Arial"/>
          <w:color w:val="auto"/>
          <w:sz w:val="22"/>
          <w:lang w:val="sk-SK" w:eastAsia="de-DE"/>
        </w:rPr>
        <w:t xml:space="preserve">Karlsruhe je v súčasnosti jediným veľkým mestom v nemeckom štáte Bádensko-Württembersko, ktorý neprekročil žiadne limity znečistenia, a preto sa nemusí nezaoberať žiadnymi zákazmi pre dieslové vozidlá. </w:t>
      </w:r>
      <w:r w:rsidRPr="004343A8">
        <w:rPr>
          <w:rFonts w:ascii="Arial" w:eastAsia="Times New Roman" w:hAnsi="Arial" w:cs="Arial"/>
          <w:i/>
          <w:color w:val="auto"/>
          <w:sz w:val="22"/>
          <w:lang w:val="sk-SK" w:eastAsia="de-DE"/>
        </w:rPr>
        <w:t>“Napriek tomu sa spoločnosť DACHSER Karlsruhe rozhodla uskutočniť dodávky elektrických nákladných bicyklov, aby pomohla zlepšiť kvalitu ovzdušia, najmä v centre mesta,"</w:t>
      </w:r>
      <w:r w:rsidRPr="00B73012">
        <w:rPr>
          <w:rFonts w:ascii="Arial" w:eastAsia="Times New Roman" w:hAnsi="Arial" w:cs="Arial"/>
          <w:color w:val="auto"/>
          <w:sz w:val="22"/>
          <w:lang w:val="sk-SK" w:eastAsia="de-DE"/>
        </w:rPr>
        <w:t xml:space="preserve"> vysvetľuje Bernd Großmann, generálny riaditeľ logistického centra spoločnosti DACHSER Karlsruhe. Pokračuje: </w:t>
      </w:r>
      <w:r w:rsidRPr="004343A8">
        <w:rPr>
          <w:rFonts w:ascii="Arial" w:eastAsia="Times New Roman" w:hAnsi="Arial" w:cs="Arial"/>
          <w:i/>
          <w:color w:val="auto"/>
          <w:sz w:val="22"/>
          <w:lang w:val="sk-SK" w:eastAsia="de-DE"/>
        </w:rPr>
        <w:t>"Tento dopravný prostriedok predstavuje inovatívny a predovšetkým ekologický spôsob dodávok."Navyše, bicykle umožňujú prekonať dopravné zápchy a obslúžiť miesta, na ktoré motorové vozidlá nemôžu vstúpiť.“</w:t>
      </w:r>
    </w:p>
    <w:p w:rsidR="00B73012" w:rsidRPr="00B73012" w:rsidRDefault="00B73012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</w:p>
    <w:p w:rsidR="00B73012" w:rsidRPr="00B73012" w:rsidRDefault="00B73012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  <w:r w:rsidRPr="00B73012">
        <w:rPr>
          <w:rFonts w:ascii="Arial" w:eastAsia="Times New Roman" w:hAnsi="Arial" w:cs="Arial"/>
          <w:color w:val="auto"/>
          <w:sz w:val="22"/>
          <w:lang w:val="sk-SK" w:eastAsia="de-DE"/>
        </w:rPr>
        <w:t xml:space="preserve">Na projekte spoločnosti DACHSER Karlsruhe spolupracuje miestna bicyklová kuriérska spoločnosť, rovnako, ako výrobca bicyklov, ktorý prispôsobil pedálové vozidlá špecifikáciám DACHSERu. Partnerstvo s kuriérom umožňuje City Initiative Karlsruhe (CIK). CIK je zastrešujúca organizácia, ktorá združuje spoločnosti v Karlsruhe v oblasti maloobchodu, </w:t>
      </w:r>
      <w:r w:rsidRPr="00B73012">
        <w:rPr>
          <w:rFonts w:ascii="Arial" w:eastAsia="Times New Roman" w:hAnsi="Arial" w:cs="Arial"/>
          <w:color w:val="auto"/>
          <w:sz w:val="22"/>
          <w:lang w:val="sk-SK" w:eastAsia="de-DE"/>
        </w:rPr>
        <w:lastRenderedPageBreak/>
        <w:t xml:space="preserve">gastronómie, pohostinstva, remesiel, služieb a médií, ako aj kultúrne inštitúcie a rekreačné zariadenia. </w:t>
      </w:r>
    </w:p>
    <w:p w:rsidR="00B73012" w:rsidRPr="00B73012" w:rsidRDefault="00B73012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</w:p>
    <w:p w:rsidR="00B73012" w:rsidRPr="00B73012" w:rsidRDefault="00B73012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  <w:r w:rsidRPr="00B73012">
        <w:rPr>
          <w:rFonts w:ascii="Arial" w:eastAsia="Times New Roman" w:hAnsi="Arial" w:cs="Arial"/>
          <w:color w:val="auto"/>
          <w:sz w:val="22"/>
          <w:lang w:val="sk-SK" w:eastAsia="de-DE"/>
        </w:rPr>
        <w:t>Mikrohub - sklad pre tovar určený na rozvoz v centre mesta, sa nachádza v priestoroch kuriérskej spoločnosti. Ďalšie plány zahŕňajú rozšírenie flotily o ďalšie bicykle, ktoré sú v súčasnosti vo vývoji a ktoré dokážu zvládnuť väčšie zásielky alebo dokonca objemy rovnajúce sa dvom paletám.</w:t>
      </w:r>
    </w:p>
    <w:p w:rsidR="00B73012" w:rsidRPr="00B73012" w:rsidRDefault="00B73012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</w:p>
    <w:p w:rsidR="002B2FD9" w:rsidRDefault="00B73012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  <w:r w:rsidRPr="00B73012">
        <w:rPr>
          <w:rFonts w:ascii="Arial" w:eastAsia="Times New Roman" w:hAnsi="Arial" w:cs="Arial"/>
          <w:color w:val="auto"/>
          <w:sz w:val="22"/>
          <w:lang w:val="sk-SK" w:eastAsia="de-DE"/>
        </w:rPr>
        <w:t>Spoločnosť DACHSER už zaviedla elektrické nákladné bicykle v nemeckých mestách Freiburg, Tübingen a Stuttgart. Projekt City Distribution, v ktorom sa zúčastňuje logistické centrum spoločnosti DACHSER Karlsruhe, predstavuje súbor riešení pre trvalo udržateľné a inovatívne dodávky v súvislosti s narastajúcimi dopravnými problémami. V závislosti od konkrétnych požiadaviek môže pobočka spoločnosti DACHSER využívať rôzne zo sady nástrojov, ktoré boli pre tento projekt vyvinuté a vytvoriť tak riešenie šité na mieru pre oblasť, kde zabezpečujú rozvoz.</w:t>
      </w:r>
    </w:p>
    <w:p w:rsidR="00043F49" w:rsidRDefault="00043F49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lang w:val="sk-SK" w:eastAsia="de-DE"/>
        </w:rPr>
      </w:pPr>
    </w:p>
    <w:p w:rsidR="00043F49" w:rsidRDefault="00043F49" w:rsidP="00B73012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inline distT="0" distB="0" distL="0" distR="0">
            <wp:extent cx="4112792" cy="274320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chser Karlsruhe_Pedelec_z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048" cy="274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  <w:lang w:val="sk-SK"/>
        </w:rPr>
        <w:t xml:space="preserve"> </w:t>
      </w:r>
      <w:bookmarkStart w:id="0" w:name="_GoBack"/>
      <w:bookmarkEnd w:id="0"/>
    </w:p>
    <w:p w:rsidR="00971B8D" w:rsidRPr="0029799F" w:rsidRDefault="00971B8D" w:rsidP="00132841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2B2FD9" w:rsidRPr="0029799F" w:rsidRDefault="002B2FD9" w:rsidP="008D766A">
      <w:pPr>
        <w:pStyle w:val="Normln1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bookmarkStart w:id="1" w:name="_30j0zll" w:colFirst="0" w:colLast="0"/>
      <w:bookmarkEnd w:id="1"/>
      <w:r w:rsidRPr="0029799F">
        <w:rPr>
          <w:rFonts w:ascii="Arial" w:hAnsi="Arial" w:cs="Arial"/>
          <w:sz w:val="22"/>
          <w:szCs w:val="22"/>
          <w:lang w:val="sk-SK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2B2FD9" w:rsidRPr="0029799F" w:rsidRDefault="002B2FD9" w:rsidP="008D766A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2B2FD9" w:rsidRPr="0029799F" w:rsidRDefault="002B2FD9" w:rsidP="008D766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lastRenderedPageBreak/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9" w:history="1">
        <w:r w:rsidRPr="0029799F">
          <w:rPr>
            <w:rStyle w:val="Hypertextovodkaz"/>
            <w:rFonts w:ascii="Arial" w:hAnsi="Arial" w:cs="Arial"/>
            <w:sz w:val="22"/>
            <w:szCs w:val="22"/>
            <w:lang w:val="sk-SK"/>
          </w:rPr>
          <w:t>www.dachser.sk</w:t>
        </w:r>
      </w:hyperlink>
      <w:r w:rsidRPr="0029799F">
        <w:rPr>
          <w:rFonts w:ascii="Arial" w:hAnsi="Arial" w:cs="Arial"/>
          <w:sz w:val="22"/>
          <w:szCs w:val="22"/>
          <w:lang w:val="sk-SK"/>
        </w:rPr>
        <w:t xml:space="preserve">.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29799F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29799F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29799F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29799F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Martin Štiglinc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Sales Manager European Logistics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1" w:history="1">
        <w:r w:rsidRPr="0029799F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martin.stiglinc@dachser.com</w:t>
        </w:r>
      </w:hyperlink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  <w:r w:rsidRPr="0029799F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</w:p>
    <w:sectPr w:rsidR="002B2FD9" w:rsidRPr="0029799F" w:rsidSect="00A96700">
      <w:pgSz w:w="11900" w:h="16840"/>
      <w:pgMar w:top="851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88" w:rsidRDefault="00C4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46588" w:rsidRDefault="00C4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88" w:rsidRDefault="00C4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46588" w:rsidRDefault="00C4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25pt;height:525pt" o:bullet="t">
        <v:imagedata r:id="rId1" o:title=""/>
      </v:shape>
    </w:pict>
  </w:numPicBullet>
  <w:numPicBullet w:numPicBulletId="1">
    <w:pict>
      <v:shape id="_x0000_i1039" type="#_x0000_t75" style="width:525pt;height:525pt" o:bullet="t">
        <v:imagedata r:id="rId2" o:title=""/>
      </v:shape>
    </w:pict>
  </w:numPicBullet>
  <w:abstractNum w:abstractNumId="0" w15:restartNumberingAfterBreak="0">
    <w:nsid w:val="017770DA"/>
    <w:multiLevelType w:val="multilevel"/>
    <w:tmpl w:val="540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0E4C"/>
    <w:rsid w:val="00001AA4"/>
    <w:rsid w:val="000056E9"/>
    <w:rsid w:val="00006842"/>
    <w:rsid w:val="0000783E"/>
    <w:rsid w:val="000079F0"/>
    <w:rsid w:val="00007EB3"/>
    <w:rsid w:val="00010BBA"/>
    <w:rsid w:val="00010C43"/>
    <w:rsid w:val="000110F6"/>
    <w:rsid w:val="00011693"/>
    <w:rsid w:val="00012624"/>
    <w:rsid w:val="00012BB5"/>
    <w:rsid w:val="00017B53"/>
    <w:rsid w:val="00020070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84F"/>
    <w:rsid w:val="000439C6"/>
    <w:rsid w:val="00043F49"/>
    <w:rsid w:val="00044481"/>
    <w:rsid w:val="00045A86"/>
    <w:rsid w:val="00046020"/>
    <w:rsid w:val="00046410"/>
    <w:rsid w:val="0005090C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76D61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547C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6D"/>
    <w:rsid w:val="000E1FCD"/>
    <w:rsid w:val="000E2F9E"/>
    <w:rsid w:val="000E5D15"/>
    <w:rsid w:val="000E62BE"/>
    <w:rsid w:val="000F10A2"/>
    <w:rsid w:val="000F1B99"/>
    <w:rsid w:val="000F3D02"/>
    <w:rsid w:val="000F7AD0"/>
    <w:rsid w:val="001007F5"/>
    <w:rsid w:val="001043BA"/>
    <w:rsid w:val="001047F7"/>
    <w:rsid w:val="00105DD0"/>
    <w:rsid w:val="001071D9"/>
    <w:rsid w:val="00107BF8"/>
    <w:rsid w:val="00110570"/>
    <w:rsid w:val="00110A29"/>
    <w:rsid w:val="001110A0"/>
    <w:rsid w:val="00112A18"/>
    <w:rsid w:val="00113DC5"/>
    <w:rsid w:val="00114A9F"/>
    <w:rsid w:val="00115A21"/>
    <w:rsid w:val="001161F4"/>
    <w:rsid w:val="00116799"/>
    <w:rsid w:val="00121373"/>
    <w:rsid w:val="00122435"/>
    <w:rsid w:val="00123A55"/>
    <w:rsid w:val="00124D32"/>
    <w:rsid w:val="00124D7B"/>
    <w:rsid w:val="001266B8"/>
    <w:rsid w:val="0012729B"/>
    <w:rsid w:val="00132841"/>
    <w:rsid w:val="00132D9F"/>
    <w:rsid w:val="00134408"/>
    <w:rsid w:val="00137B59"/>
    <w:rsid w:val="001413B1"/>
    <w:rsid w:val="00141D6A"/>
    <w:rsid w:val="00143452"/>
    <w:rsid w:val="00143909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651DD"/>
    <w:rsid w:val="001658E2"/>
    <w:rsid w:val="00166EAA"/>
    <w:rsid w:val="00167949"/>
    <w:rsid w:val="00167D4A"/>
    <w:rsid w:val="00172994"/>
    <w:rsid w:val="00173CEC"/>
    <w:rsid w:val="001744E7"/>
    <w:rsid w:val="001749D2"/>
    <w:rsid w:val="001768D7"/>
    <w:rsid w:val="00180B0E"/>
    <w:rsid w:val="00180F32"/>
    <w:rsid w:val="001819D9"/>
    <w:rsid w:val="0018282F"/>
    <w:rsid w:val="001829A6"/>
    <w:rsid w:val="001847DC"/>
    <w:rsid w:val="0019144E"/>
    <w:rsid w:val="00196193"/>
    <w:rsid w:val="001A0872"/>
    <w:rsid w:val="001A5270"/>
    <w:rsid w:val="001A54E7"/>
    <w:rsid w:val="001B02D8"/>
    <w:rsid w:val="001B1B60"/>
    <w:rsid w:val="001B26B5"/>
    <w:rsid w:val="001B379E"/>
    <w:rsid w:val="001B5270"/>
    <w:rsid w:val="001B5529"/>
    <w:rsid w:val="001B6A47"/>
    <w:rsid w:val="001B6EB0"/>
    <w:rsid w:val="001B7FCE"/>
    <w:rsid w:val="001C0908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8A0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50CAB"/>
    <w:rsid w:val="0025368F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704E3"/>
    <w:rsid w:val="002713AE"/>
    <w:rsid w:val="00272674"/>
    <w:rsid w:val="002741C3"/>
    <w:rsid w:val="00275F85"/>
    <w:rsid w:val="00275FE3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9382A"/>
    <w:rsid w:val="0029799F"/>
    <w:rsid w:val="002A00E0"/>
    <w:rsid w:val="002A1C58"/>
    <w:rsid w:val="002A25D6"/>
    <w:rsid w:val="002A3D66"/>
    <w:rsid w:val="002A4AF4"/>
    <w:rsid w:val="002A52A1"/>
    <w:rsid w:val="002A7C60"/>
    <w:rsid w:val="002B2FD9"/>
    <w:rsid w:val="002B58E7"/>
    <w:rsid w:val="002B7F70"/>
    <w:rsid w:val="002C4E3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53DD"/>
    <w:rsid w:val="0032718E"/>
    <w:rsid w:val="00327522"/>
    <w:rsid w:val="00330D65"/>
    <w:rsid w:val="003322F3"/>
    <w:rsid w:val="0033411E"/>
    <w:rsid w:val="003352A4"/>
    <w:rsid w:val="003354AA"/>
    <w:rsid w:val="00336BE7"/>
    <w:rsid w:val="003403F5"/>
    <w:rsid w:val="00340A51"/>
    <w:rsid w:val="00343D46"/>
    <w:rsid w:val="003446D6"/>
    <w:rsid w:val="003468B2"/>
    <w:rsid w:val="00347993"/>
    <w:rsid w:val="00350EAC"/>
    <w:rsid w:val="003514B3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E63"/>
    <w:rsid w:val="003748E5"/>
    <w:rsid w:val="00376FBF"/>
    <w:rsid w:val="003802F8"/>
    <w:rsid w:val="003807C3"/>
    <w:rsid w:val="0038086B"/>
    <w:rsid w:val="00387586"/>
    <w:rsid w:val="00392B82"/>
    <w:rsid w:val="00395586"/>
    <w:rsid w:val="003A32B3"/>
    <w:rsid w:val="003A33E5"/>
    <w:rsid w:val="003A7291"/>
    <w:rsid w:val="003A79BD"/>
    <w:rsid w:val="003B02FC"/>
    <w:rsid w:val="003B22EB"/>
    <w:rsid w:val="003B2375"/>
    <w:rsid w:val="003B25E2"/>
    <w:rsid w:val="003B5C30"/>
    <w:rsid w:val="003B5E5D"/>
    <w:rsid w:val="003C3259"/>
    <w:rsid w:val="003C4529"/>
    <w:rsid w:val="003C4B7D"/>
    <w:rsid w:val="003C5BFE"/>
    <w:rsid w:val="003D0ACC"/>
    <w:rsid w:val="003D0BCA"/>
    <w:rsid w:val="003D5124"/>
    <w:rsid w:val="003D6F78"/>
    <w:rsid w:val="003E0ACE"/>
    <w:rsid w:val="003F083A"/>
    <w:rsid w:val="003F2C8A"/>
    <w:rsid w:val="003F37D1"/>
    <w:rsid w:val="003F425A"/>
    <w:rsid w:val="003F5790"/>
    <w:rsid w:val="003F6252"/>
    <w:rsid w:val="00400934"/>
    <w:rsid w:val="004013C4"/>
    <w:rsid w:val="00402665"/>
    <w:rsid w:val="00402895"/>
    <w:rsid w:val="00402D6F"/>
    <w:rsid w:val="00404DC8"/>
    <w:rsid w:val="00404F51"/>
    <w:rsid w:val="004078E3"/>
    <w:rsid w:val="0041068B"/>
    <w:rsid w:val="00410D80"/>
    <w:rsid w:val="004113FA"/>
    <w:rsid w:val="00411C69"/>
    <w:rsid w:val="00411C6D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43A8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881"/>
    <w:rsid w:val="00474D6C"/>
    <w:rsid w:val="00475ACF"/>
    <w:rsid w:val="00477A50"/>
    <w:rsid w:val="004806BE"/>
    <w:rsid w:val="00483972"/>
    <w:rsid w:val="00484684"/>
    <w:rsid w:val="00487A86"/>
    <w:rsid w:val="004921F2"/>
    <w:rsid w:val="004924EC"/>
    <w:rsid w:val="00496A55"/>
    <w:rsid w:val="004A0F64"/>
    <w:rsid w:val="004A2DBF"/>
    <w:rsid w:val="004A373E"/>
    <w:rsid w:val="004A4A61"/>
    <w:rsid w:val="004A6E18"/>
    <w:rsid w:val="004B3354"/>
    <w:rsid w:val="004B5083"/>
    <w:rsid w:val="004B5E2C"/>
    <w:rsid w:val="004B6735"/>
    <w:rsid w:val="004B7AC9"/>
    <w:rsid w:val="004C2E17"/>
    <w:rsid w:val="004C312F"/>
    <w:rsid w:val="004C33C0"/>
    <w:rsid w:val="004C387C"/>
    <w:rsid w:val="004C508D"/>
    <w:rsid w:val="004C7E8A"/>
    <w:rsid w:val="004D0AC9"/>
    <w:rsid w:val="004D0FAE"/>
    <w:rsid w:val="004D1D30"/>
    <w:rsid w:val="004E1BBF"/>
    <w:rsid w:val="004E44BE"/>
    <w:rsid w:val="004E4C84"/>
    <w:rsid w:val="004F02BF"/>
    <w:rsid w:val="004F153E"/>
    <w:rsid w:val="004F1888"/>
    <w:rsid w:val="004F2AE0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3543"/>
    <w:rsid w:val="0051765B"/>
    <w:rsid w:val="00517F19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58A"/>
    <w:rsid w:val="00540C06"/>
    <w:rsid w:val="00542DF8"/>
    <w:rsid w:val="005431E5"/>
    <w:rsid w:val="005435AE"/>
    <w:rsid w:val="00544FAB"/>
    <w:rsid w:val="00554382"/>
    <w:rsid w:val="0055454B"/>
    <w:rsid w:val="005572B3"/>
    <w:rsid w:val="00561137"/>
    <w:rsid w:val="00561913"/>
    <w:rsid w:val="00561CC4"/>
    <w:rsid w:val="0056218C"/>
    <w:rsid w:val="00563976"/>
    <w:rsid w:val="00563FD3"/>
    <w:rsid w:val="005647FF"/>
    <w:rsid w:val="00564CB6"/>
    <w:rsid w:val="00564F1F"/>
    <w:rsid w:val="005658DF"/>
    <w:rsid w:val="00565EAF"/>
    <w:rsid w:val="00572D50"/>
    <w:rsid w:val="005736ED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4F9C"/>
    <w:rsid w:val="0059588C"/>
    <w:rsid w:val="00597871"/>
    <w:rsid w:val="005979CA"/>
    <w:rsid w:val="005A14E1"/>
    <w:rsid w:val="005A189B"/>
    <w:rsid w:val="005A2112"/>
    <w:rsid w:val="005A254F"/>
    <w:rsid w:val="005A4676"/>
    <w:rsid w:val="005B00B6"/>
    <w:rsid w:val="005B2E6A"/>
    <w:rsid w:val="005B508E"/>
    <w:rsid w:val="005B6EB3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6170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03681"/>
    <w:rsid w:val="0061056C"/>
    <w:rsid w:val="00610695"/>
    <w:rsid w:val="00611235"/>
    <w:rsid w:val="006130BF"/>
    <w:rsid w:val="00615647"/>
    <w:rsid w:val="006200ED"/>
    <w:rsid w:val="00620A07"/>
    <w:rsid w:val="00621CAD"/>
    <w:rsid w:val="006229E8"/>
    <w:rsid w:val="006236AB"/>
    <w:rsid w:val="00624083"/>
    <w:rsid w:val="006244C9"/>
    <w:rsid w:val="006307A6"/>
    <w:rsid w:val="00637DC1"/>
    <w:rsid w:val="00640590"/>
    <w:rsid w:val="006427F0"/>
    <w:rsid w:val="00644C67"/>
    <w:rsid w:val="006521AF"/>
    <w:rsid w:val="00653780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A7E24"/>
    <w:rsid w:val="006B0757"/>
    <w:rsid w:val="006B2217"/>
    <w:rsid w:val="006B52C3"/>
    <w:rsid w:val="006B6182"/>
    <w:rsid w:val="006C14F0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DA7"/>
    <w:rsid w:val="006E22CE"/>
    <w:rsid w:val="006E6831"/>
    <w:rsid w:val="006E710C"/>
    <w:rsid w:val="006F38BF"/>
    <w:rsid w:val="00703D37"/>
    <w:rsid w:val="007050E8"/>
    <w:rsid w:val="00707C82"/>
    <w:rsid w:val="0071079F"/>
    <w:rsid w:val="00710B29"/>
    <w:rsid w:val="007117EF"/>
    <w:rsid w:val="00713CB3"/>
    <w:rsid w:val="007143B0"/>
    <w:rsid w:val="00715FF8"/>
    <w:rsid w:val="00721453"/>
    <w:rsid w:val="00722603"/>
    <w:rsid w:val="007231C4"/>
    <w:rsid w:val="00723BFB"/>
    <w:rsid w:val="0072424A"/>
    <w:rsid w:val="0072748E"/>
    <w:rsid w:val="00727840"/>
    <w:rsid w:val="007317E2"/>
    <w:rsid w:val="007327AD"/>
    <w:rsid w:val="007343F6"/>
    <w:rsid w:val="00740971"/>
    <w:rsid w:val="0074203E"/>
    <w:rsid w:val="0074288F"/>
    <w:rsid w:val="00742C90"/>
    <w:rsid w:val="007439C0"/>
    <w:rsid w:val="00745F6D"/>
    <w:rsid w:val="00747E6F"/>
    <w:rsid w:val="0075502A"/>
    <w:rsid w:val="00755839"/>
    <w:rsid w:val="0075653A"/>
    <w:rsid w:val="00756727"/>
    <w:rsid w:val="0075766F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C8E"/>
    <w:rsid w:val="00776C3C"/>
    <w:rsid w:val="00776F67"/>
    <w:rsid w:val="007807F9"/>
    <w:rsid w:val="00780D09"/>
    <w:rsid w:val="00784DCF"/>
    <w:rsid w:val="00786526"/>
    <w:rsid w:val="007872C6"/>
    <w:rsid w:val="007908FD"/>
    <w:rsid w:val="00790D3A"/>
    <w:rsid w:val="00791688"/>
    <w:rsid w:val="00791EC6"/>
    <w:rsid w:val="00792DDB"/>
    <w:rsid w:val="00794E2F"/>
    <w:rsid w:val="00797B2D"/>
    <w:rsid w:val="00797E3A"/>
    <w:rsid w:val="007A4946"/>
    <w:rsid w:val="007B03CD"/>
    <w:rsid w:val="007B1707"/>
    <w:rsid w:val="007B2171"/>
    <w:rsid w:val="007B332D"/>
    <w:rsid w:val="007B4AE3"/>
    <w:rsid w:val="007B6084"/>
    <w:rsid w:val="007B6C82"/>
    <w:rsid w:val="007B756B"/>
    <w:rsid w:val="007B75F3"/>
    <w:rsid w:val="007B7B14"/>
    <w:rsid w:val="007C1B39"/>
    <w:rsid w:val="007C20F6"/>
    <w:rsid w:val="007C3AAF"/>
    <w:rsid w:val="007C4798"/>
    <w:rsid w:val="007C58D0"/>
    <w:rsid w:val="007C5B8D"/>
    <w:rsid w:val="007C5D23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1FA3"/>
    <w:rsid w:val="00813403"/>
    <w:rsid w:val="008140DD"/>
    <w:rsid w:val="008153C0"/>
    <w:rsid w:val="008155D1"/>
    <w:rsid w:val="0082589C"/>
    <w:rsid w:val="008307A0"/>
    <w:rsid w:val="008325B8"/>
    <w:rsid w:val="0083478F"/>
    <w:rsid w:val="0083557A"/>
    <w:rsid w:val="0083631D"/>
    <w:rsid w:val="00837439"/>
    <w:rsid w:val="00837BFA"/>
    <w:rsid w:val="00840C72"/>
    <w:rsid w:val="00841587"/>
    <w:rsid w:val="008418EF"/>
    <w:rsid w:val="0084346B"/>
    <w:rsid w:val="00844AEC"/>
    <w:rsid w:val="00845356"/>
    <w:rsid w:val="008456C8"/>
    <w:rsid w:val="008503F6"/>
    <w:rsid w:val="00850E33"/>
    <w:rsid w:val="00851852"/>
    <w:rsid w:val="0085267C"/>
    <w:rsid w:val="00853502"/>
    <w:rsid w:val="00854282"/>
    <w:rsid w:val="00855953"/>
    <w:rsid w:val="00857B32"/>
    <w:rsid w:val="00860D78"/>
    <w:rsid w:val="00861C59"/>
    <w:rsid w:val="008656BB"/>
    <w:rsid w:val="00865E77"/>
    <w:rsid w:val="00866825"/>
    <w:rsid w:val="00871673"/>
    <w:rsid w:val="008744CA"/>
    <w:rsid w:val="0087604D"/>
    <w:rsid w:val="00876238"/>
    <w:rsid w:val="00877D4B"/>
    <w:rsid w:val="00881CB2"/>
    <w:rsid w:val="00882E29"/>
    <w:rsid w:val="00883F06"/>
    <w:rsid w:val="008850E3"/>
    <w:rsid w:val="008A046F"/>
    <w:rsid w:val="008A2FFB"/>
    <w:rsid w:val="008A4706"/>
    <w:rsid w:val="008A4AE1"/>
    <w:rsid w:val="008A78A9"/>
    <w:rsid w:val="008B0D8A"/>
    <w:rsid w:val="008B317B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D766A"/>
    <w:rsid w:val="008E05E2"/>
    <w:rsid w:val="008E2D93"/>
    <w:rsid w:val="008E3E53"/>
    <w:rsid w:val="008E4662"/>
    <w:rsid w:val="008E469C"/>
    <w:rsid w:val="008E6424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4C40"/>
    <w:rsid w:val="0090664F"/>
    <w:rsid w:val="009066EE"/>
    <w:rsid w:val="009079B8"/>
    <w:rsid w:val="00911288"/>
    <w:rsid w:val="00925001"/>
    <w:rsid w:val="00927153"/>
    <w:rsid w:val="009312D4"/>
    <w:rsid w:val="00932A93"/>
    <w:rsid w:val="009335EE"/>
    <w:rsid w:val="00934192"/>
    <w:rsid w:val="0093749B"/>
    <w:rsid w:val="009426EE"/>
    <w:rsid w:val="00943144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B8D"/>
    <w:rsid w:val="00971DF8"/>
    <w:rsid w:val="00975352"/>
    <w:rsid w:val="00976AF3"/>
    <w:rsid w:val="00977B06"/>
    <w:rsid w:val="00980FA4"/>
    <w:rsid w:val="00981BBE"/>
    <w:rsid w:val="00982814"/>
    <w:rsid w:val="00984231"/>
    <w:rsid w:val="0098428B"/>
    <w:rsid w:val="009842A2"/>
    <w:rsid w:val="0099326C"/>
    <w:rsid w:val="00993847"/>
    <w:rsid w:val="00996193"/>
    <w:rsid w:val="009964E6"/>
    <w:rsid w:val="009A2E8B"/>
    <w:rsid w:val="009A2EE4"/>
    <w:rsid w:val="009A6626"/>
    <w:rsid w:val="009A6D0D"/>
    <w:rsid w:val="009A6E1F"/>
    <w:rsid w:val="009B1E79"/>
    <w:rsid w:val="009B23DC"/>
    <w:rsid w:val="009B26C2"/>
    <w:rsid w:val="009B4392"/>
    <w:rsid w:val="009B4533"/>
    <w:rsid w:val="009B6707"/>
    <w:rsid w:val="009C12FD"/>
    <w:rsid w:val="009C13D1"/>
    <w:rsid w:val="009C2735"/>
    <w:rsid w:val="009C4BBC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2A47"/>
    <w:rsid w:val="009E3065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1F51"/>
    <w:rsid w:val="00A238BD"/>
    <w:rsid w:val="00A24E73"/>
    <w:rsid w:val="00A25A41"/>
    <w:rsid w:val="00A34ABF"/>
    <w:rsid w:val="00A34C13"/>
    <w:rsid w:val="00A351EC"/>
    <w:rsid w:val="00A361FC"/>
    <w:rsid w:val="00A36726"/>
    <w:rsid w:val="00A41E79"/>
    <w:rsid w:val="00A445B7"/>
    <w:rsid w:val="00A44AE1"/>
    <w:rsid w:val="00A44CBB"/>
    <w:rsid w:val="00A45A00"/>
    <w:rsid w:val="00A46EA5"/>
    <w:rsid w:val="00A513F0"/>
    <w:rsid w:val="00A52D57"/>
    <w:rsid w:val="00A53491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43AD"/>
    <w:rsid w:val="00A951E1"/>
    <w:rsid w:val="00A96017"/>
    <w:rsid w:val="00A96700"/>
    <w:rsid w:val="00AA4154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36A"/>
    <w:rsid w:val="00AE18EE"/>
    <w:rsid w:val="00AE1D81"/>
    <w:rsid w:val="00AE42B1"/>
    <w:rsid w:val="00AE4D95"/>
    <w:rsid w:val="00AE4DB5"/>
    <w:rsid w:val="00AE5E24"/>
    <w:rsid w:val="00AF0C56"/>
    <w:rsid w:val="00AF5448"/>
    <w:rsid w:val="00AF69A8"/>
    <w:rsid w:val="00B0033B"/>
    <w:rsid w:val="00B01454"/>
    <w:rsid w:val="00B04342"/>
    <w:rsid w:val="00B0444A"/>
    <w:rsid w:val="00B072B8"/>
    <w:rsid w:val="00B07940"/>
    <w:rsid w:val="00B10807"/>
    <w:rsid w:val="00B11DC0"/>
    <w:rsid w:val="00B14D0B"/>
    <w:rsid w:val="00B232E5"/>
    <w:rsid w:val="00B27883"/>
    <w:rsid w:val="00B337D3"/>
    <w:rsid w:val="00B339F3"/>
    <w:rsid w:val="00B33EE2"/>
    <w:rsid w:val="00B40F8F"/>
    <w:rsid w:val="00B41D62"/>
    <w:rsid w:val="00B42176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708B"/>
    <w:rsid w:val="00B61DEF"/>
    <w:rsid w:val="00B6370E"/>
    <w:rsid w:val="00B6403C"/>
    <w:rsid w:val="00B650B2"/>
    <w:rsid w:val="00B66BCC"/>
    <w:rsid w:val="00B675BA"/>
    <w:rsid w:val="00B73012"/>
    <w:rsid w:val="00B7358F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96C5C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35C7"/>
    <w:rsid w:val="00BD3D1A"/>
    <w:rsid w:val="00BD47FA"/>
    <w:rsid w:val="00BD4834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196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2AA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6588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9779E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54F7"/>
    <w:rsid w:val="00CE6F1B"/>
    <w:rsid w:val="00CE7A0F"/>
    <w:rsid w:val="00CF04CC"/>
    <w:rsid w:val="00CF3954"/>
    <w:rsid w:val="00CF4E7C"/>
    <w:rsid w:val="00CF7A32"/>
    <w:rsid w:val="00CF7C13"/>
    <w:rsid w:val="00D0192E"/>
    <w:rsid w:val="00D03055"/>
    <w:rsid w:val="00D03BFE"/>
    <w:rsid w:val="00D047CD"/>
    <w:rsid w:val="00D0503B"/>
    <w:rsid w:val="00D05D85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65F"/>
    <w:rsid w:val="00D357C6"/>
    <w:rsid w:val="00D405BB"/>
    <w:rsid w:val="00D41458"/>
    <w:rsid w:val="00D41CCC"/>
    <w:rsid w:val="00D43AD1"/>
    <w:rsid w:val="00D44C4F"/>
    <w:rsid w:val="00D4692C"/>
    <w:rsid w:val="00D52AB4"/>
    <w:rsid w:val="00D5346A"/>
    <w:rsid w:val="00D53F90"/>
    <w:rsid w:val="00D5426A"/>
    <w:rsid w:val="00D57C87"/>
    <w:rsid w:val="00D6190E"/>
    <w:rsid w:val="00D63A67"/>
    <w:rsid w:val="00D63F0C"/>
    <w:rsid w:val="00D646D9"/>
    <w:rsid w:val="00D6762A"/>
    <w:rsid w:val="00D730C7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61F1"/>
    <w:rsid w:val="00D865FF"/>
    <w:rsid w:val="00D9133C"/>
    <w:rsid w:val="00D922C9"/>
    <w:rsid w:val="00D94124"/>
    <w:rsid w:val="00D9599B"/>
    <w:rsid w:val="00DA1DD2"/>
    <w:rsid w:val="00DA2F2F"/>
    <w:rsid w:val="00DA3AE7"/>
    <w:rsid w:val="00DA452E"/>
    <w:rsid w:val="00DA5585"/>
    <w:rsid w:val="00DA5A9B"/>
    <w:rsid w:val="00DA60FF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2B59"/>
    <w:rsid w:val="00DD380B"/>
    <w:rsid w:val="00DD5B0A"/>
    <w:rsid w:val="00DD6114"/>
    <w:rsid w:val="00DE00B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DF7855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148"/>
    <w:rsid w:val="00E36929"/>
    <w:rsid w:val="00E36F2D"/>
    <w:rsid w:val="00E36FA1"/>
    <w:rsid w:val="00E376A1"/>
    <w:rsid w:val="00E400FA"/>
    <w:rsid w:val="00E4173F"/>
    <w:rsid w:val="00E44804"/>
    <w:rsid w:val="00E50EEC"/>
    <w:rsid w:val="00E5535A"/>
    <w:rsid w:val="00E55EA5"/>
    <w:rsid w:val="00E571B4"/>
    <w:rsid w:val="00E57775"/>
    <w:rsid w:val="00E613DA"/>
    <w:rsid w:val="00E619BF"/>
    <w:rsid w:val="00E63159"/>
    <w:rsid w:val="00E64878"/>
    <w:rsid w:val="00E658C5"/>
    <w:rsid w:val="00E6705C"/>
    <w:rsid w:val="00E67CA0"/>
    <w:rsid w:val="00E70093"/>
    <w:rsid w:val="00E7142B"/>
    <w:rsid w:val="00E71B48"/>
    <w:rsid w:val="00E73B0E"/>
    <w:rsid w:val="00E74266"/>
    <w:rsid w:val="00E74D21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37DD"/>
    <w:rsid w:val="00EC4C87"/>
    <w:rsid w:val="00EC5203"/>
    <w:rsid w:val="00EC5F69"/>
    <w:rsid w:val="00ED0E10"/>
    <w:rsid w:val="00EE475E"/>
    <w:rsid w:val="00EE550A"/>
    <w:rsid w:val="00EE6868"/>
    <w:rsid w:val="00EF1E6B"/>
    <w:rsid w:val="00EF1E99"/>
    <w:rsid w:val="00EF2F27"/>
    <w:rsid w:val="00EF341A"/>
    <w:rsid w:val="00EF3F76"/>
    <w:rsid w:val="00EF4040"/>
    <w:rsid w:val="00EF5C27"/>
    <w:rsid w:val="00F0038B"/>
    <w:rsid w:val="00F014EF"/>
    <w:rsid w:val="00F020DE"/>
    <w:rsid w:val="00F02D42"/>
    <w:rsid w:val="00F043ED"/>
    <w:rsid w:val="00F06343"/>
    <w:rsid w:val="00F0775F"/>
    <w:rsid w:val="00F1093F"/>
    <w:rsid w:val="00F11F1C"/>
    <w:rsid w:val="00F13166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016D"/>
    <w:rsid w:val="00F51276"/>
    <w:rsid w:val="00F53C1C"/>
    <w:rsid w:val="00F547A2"/>
    <w:rsid w:val="00F56F99"/>
    <w:rsid w:val="00F611B6"/>
    <w:rsid w:val="00F62EE1"/>
    <w:rsid w:val="00F63153"/>
    <w:rsid w:val="00F63FBB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11F"/>
    <w:rsid w:val="00F93BA2"/>
    <w:rsid w:val="00F96D01"/>
    <w:rsid w:val="00FA0D4C"/>
    <w:rsid w:val="00FA158E"/>
    <w:rsid w:val="00FA3937"/>
    <w:rsid w:val="00FA3E45"/>
    <w:rsid w:val="00FA4137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3A1F"/>
    <w:rsid w:val="00FC462E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7CDEBF-3EDE-4FE1-AB36-B19BB54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006842"/>
    <w:rPr>
      <w:rFonts w:ascii="Cambria" w:hAnsi="Cambria"/>
      <w:b/>
      <w:i/>
      <w:color w:val="000000"/>
      <w:sz w:val="28"/>
      <w:u w:color="000000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04095"/>
    <w:rPr>
      <w:rFonts w:ascii="Calibri" w:hAnsi="Calibri"/>
      <w:b/>
      <w:i/>
      <w:color w:val="000000"/>
      <w:sz w:val="26"/>
      <w:u w:color="000000"/>
      <w:lang w:val="en-US" w:eastAsia="en-US"/>
    </w:rPr>
  </w:style>
  <w:style w:type="character" w:styleId="Hypertextovodkaz">
    <w:name w:val="Hyperlink"/>
    <w:basedOn w:val="Standardnpsmoodstavce"/>
    <w:uiPriority w:val="99"/>
    <w:rsid w:val="00C02BDE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basedOn w:val="Standardnpsmoodstavce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C02BDE"/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2BDE"/>
    <w:rPr>
      <w:rFonts w:ascii="Tahoma" w:eastAsia="Arial Unicode MS" w:hAnsi="Tahoma"/>
      <w:color w:val="000000"/>
      <w:sz w:val="16"/>
      <w:u w:color="000000"/>
      <w:lang w:val="en-US"/>
    </w:rPr>
  </w:style>
  <w:style w:type="character" w:customStyle="1" w:styleId="hps">
    <w:name w:val="hps"/>
    <w:basedOn w:val="Standardnpsmoodstavce"/>
    <w:uiPriority w:val="99"/>
    <w:rsid w:val="00C02BD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C02BD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02BDE"/>
    <w:rPr>
      <w:rFonts w:ascii="Calibri" w:eastAsia="Times New Roman" w:hAnsi="Calibri"/>
      <w:sz w:val="20"/>
    </w:rPr>
  </w:style>
  <w:style w:type="paragraph" w:styleId="Prosttext">
    <w:name w:val="Plain Text"/>
    <w:basedOn w:val="Normln"/>
    <w:link w:val="ProsttextChar"/>
    <w:uiPriority w:val="99"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44C4F"/>
    <w:rPr>
      <w:rFonts w:ascii="Arial" w:eastAsia="Times New Roman" w:hAnsi="Arial"/>
      <w:sz w:val="21"/>
      <w:lang w:eastAsia="en-US"/>
    </w:rPr>
  </w:style>
  <w:style w:type="character" w:styleId="Sledovanodkaz">
    <w:name w:val="FollowedHyperlink"/>
    <w:basedOn w:val="Standardnpsmoodstavce"/>
    <w:uiPriority w:val="99"/>
    <w:semiHidden/>
    <w:rsid w:val="00DE1ADF"/>
    <w:rPr>
      <w:rFonts w:cs="Times New Roman"/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02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802F8"/>
    <w:rPr>
      <w:rFonts w:ascii="Times New Roman" w:eastAsia="Arial Unicode MS" w:hAnsi="Arial Unicode MS"/>
      <w:b/>
      <w:color w:val="000000"/>
      <w:sz w:val="20"/>
      <w:u w:color="000000"/>
      <w:lang w:val="en-US" w:eastAsia="en-US"/>
    </w:rPr>
  </w:style>
  <w:style w:type="paragraph" w:customStyle="1" w:styleId="prosttext10">
    <w:name w:val="prosttext1"/>
    <w:basedOn w:val="Normln"/>
    <w:uiPriority w:val="99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667E"/>
    <w:rPr>
      <w:rFonts w:ascii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ormln1">
    <w:name w:val="Normální1"/>
    <w:uiPriority w:val="99"/>
    <w:rsid w:val="008D766A"/>
    <w:rPr>
      <w:rFonts w:ascii="Times New Roman" w:eastAsia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123A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5FED"/>
    <w:rPr>
      <w:rFonts w:ascii="Times New Roman" w:eastAsia="Arial Unicode MS" w:hAnsi="Times New Roman" w:cs="Arial Unicode MS"/>
      <w:color w:val="000000"/>
      <w:sz w:val="0"/>
      <w:szCs w:val="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99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0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2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30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2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stiglinc@dachs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ka.palfiova@gmail.com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s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Crestcom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Klara Kolinova</dc:creator>
  <cp:keywords/>
  <dc:description/>
  <cp:lastModifiedBy>Markéta Damková</cp:lastModifiedBy>
  <cp:revision>4</cp:revision>
  <cp:lastPrinted>2018-07-26T08:04:00Z</cp:lastPrinted>
  <dcterms:created xsi:type="dcterms:W3CDTF">2019-02-18T10:14:00Z</dcterms:created>
  <dcterms:modified xsi:type="dcterms:W3CDTF">2019-02-18T10:19:00Z</dcterms:modified>
</cp:coreProperties>
</file>