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59376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44A6EB7E" wp14:editId="52A517B0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66DEE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3882E165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100DBB7B" w14:textId="298C64CC" w:rsidR="00766EB9" w:rsidRPr="00A82C5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  V Bratislave, 2</w:t>
      </w:r>
      <w:r w:rsidR="00C67FF4">
        <w:rPr>
          <w:rFonts w:ascii="Arial" w:eastAsia="Arial" w:hAnsi="Arial" w:cs="Arial"/>
          <w:sz w:val="22"/>
          <w:szCs w:val="22"/>
        </w:rPr>
        <w:t>3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C67FF4">
        <w:rPr>
          <w:rFonts w:ascii="Arial" w:eastAsia="Arial" w:hAnsi="Arial" w:cs="Arial"/>
          <w:sz w:val="22"/>
          <w:szCs w:val="22"/>
        </w:rPr>
        <w:t>3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2020</w:t>
      </w:r>
    </w:p>
    <w:p w14:paraId="79DE24B6" w14:textId="77777777"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14:paraId="5A3361D0" w14:textId="77777777"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2873E32" w14:textId="13805603" w:rsidR="00766EB9" w:rsidRDefault="00C67FF4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C67FF4">
        <w:rPr>
          <w:rFonts w:ascii="Arial" w:eastAsia="Arial" w:hAnsi="Arial" w:cs="Arial"/>
          <w:b/>
          <w:color w:val="000000"/>
          <w:sz w:val="28"/>
          <w:szCs w:val="22"/>
        </w:rPr>
        <w:t>Základné opatrenia na riešenie súčasnej situácie Covid-19</w:t>
      </w:r>
    </w:p>
    <w:p w14:paraId="3D707307" w14:textId="77777777" w:rsidR="00C67FF4" w:rsidRPr="006B7F63" w:rsidRDefault="00C67FF4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AF88922" w14:textId="3C299627" w:rsidR="006B7F63" w:rsidRDefault="00C67FF4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C67FF4">
        <w:rPr>
          <w:rFonts w:ascii="Arial" w:eastAsia="Arial" w:hAnsi="Arial" w:cs="Arial"/>
          <w:b/>
          <w:color w:val="333333"/>
          <w:sz w:val="24"/>
          <w:lang w:val="sk-SK"/>
        </w:rPr>
        <w:t>Z dôvodu nutnosti rešpektovať obmedzenia, ktorých cieľom je zamedziť šírenie vírusu Covid-19, DACHSER žiada svojich zákazníkov o pochopenie a spoluprácu pri čelení týmto prekážkam.</w:t>
      </w:r>
    </w:p>
    <w:p w14:paraId="227238A0" w14:textId="77777777" w:rsidR="00C67FF4" w:rsidRDefault="00C67FF4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7BF410AD" w14:textId="77777777" w:rsidR="00C67FF4" w:rsidRPr="00C67FF4" w:rsidRDefault="00C67FF4" w:rsidP="00C67FF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C67FF4">
        <w:rPr>
          <w:rFonts w:ascii="Arial" w:eastAsia="Arial" w:hAnsi="Arial" w:cs="Arial"/>
          <w:color w:val="333333"/>
          <w:sz w:val="24"/>
          <w:lang w:val="sk-SK"/>
        </w:rPr>
        <w:t>Potom, čo mnoho krajín zaviedlo v dôsledku súčasnej korónovej situácie obmedzenia verejného života a niektoré uzavreli svoje hranice, sú logistické firmy konfrontované množstvom výziev. V tejto dobe sú viac ako inokedy závislí na podpore svojich zákazníkov.</w:t>
      </w:r>
    </w:p>
    <w:p w14:paraId="5D30CA50" w14:textId="77777777" w:rsidR="00C67FF4" w:rsidRPr="00C67FF4" w:rsidRDefault="00C67FF4" w:rsidP="00C67FF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33CE3681" w14:textId="77777777" w:rsidR="00C67FF4" w:rsidRPr="00C67FF4" w:rsidRDefault="00C67FF4" w:rsidP="00C67FF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C67FF4">
        <w:rPr>
          <w:rFonts w:ascii="Arial" w:eastAsia="Arial" w:hAnsi="Arial" w:cs="Arial"/>
          <w:color w:val="333333"/>
          <w:sz w:val="24"/>
          <w:lang w:val="sk-SK"/>
        </w:rPr>
        <w:t>Rovnako aj spoločnosť DACHSER čelí, z dôvodu opatrení brániacich šíreniu vírusu, obmedzeniam dodávok v regiónoch alebo skupinám príjemcov. Ide napríklad o stravovacie zariadenia a maloobchod, s výnimkou základných tovarov.</w:t>
      </w:r>
    </w:p>
    <w:p w14:paraId="090DCBBB" w14:textId="77777777" w:rsidR="00C67FF4" w:rsidRPr="00C67FF4" w:rsidRDefault="00C67FF4" w:rsidP="00C67FF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714D88BE" w14:textId="77777777" w:rsidR="00C67FF4" w:rsidRPr="00C67FF4" w:rsidRDefault="00C67FF4" w:rsidP="00C67FF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C67FF4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“Žiadame našich zákazníkov, aby nám odovzdali na prepravu len tie zásielky, u ktorých je zaručené, že tovar bude príjemcom prijatý,” </w:t>
      </w:r>
      <w:r w:rsidRPr="00C67FF4">
        <w:rPr>
          <w:rFonts w:ascii="Arial" w:eastAsia="Arial" w:hAnsi="Arial" w:cs="Arial"/>
          <w:color w:val="333333"/>
          <w:sz w:val="24"/>
          <w:lang w:val="sk-SK"/>
        </w:rPr>
        <w:t xml:space="preserve">apeluje Viliam Bokšanský, Branch Manager DACHSER Slovakia. </w:t>
      </w:r>
      <w:r w:rsidRPr="00C67FF4">
        <w:rPr>
          <w:rFonts w:ascii="Arial" w:eastAsia="Arial" w:hAnsi="Arial" w:cs="Arial"/>
          <w:i/>
          <w:iCs/>
          <w:color w:val="333333"/>
          <w:sz w:val="24"/>
          <w:lang w:val="sk-SK"/>
        </w:rPr>
        <w:t>“Ak nemôžeme doručiť zás</w:t>
      </w:r>
      <w:bookmarkStart w:id="0" w:name="_GoBack"/>
      <w:bookmarkEnd w:id="0"/>
      <w:r w:rsidRPr="00C67FF4">
        <w:rPr>
          <w:rFonts w:ascii="Arial" w:eastAsia="Arial" w:hAnsi="Arial" w:cs="Arial"/>
          <w:i/>
          <w:iCs/>
          <w:color w:val="333333"/>
          <w:sz w:val="24"/>
          <w:lang w:val="sk-SK"/>
        </w:rPr>
        <w:t>ielky z dôvodu obmedzenia v cieľovej oblasti alebo zatvorenia danej firmy, vrátime zásielky čo najskôr do starostlivosti odosielateľa. Ďalšie zásielky do týchto oblastí alebo ku konečným príjemcom už nebudú prijaté,”</w:t>
      </w:r>
      <w:r w:rsidRPr="00C67FF4">
        <w:rPr>
          <w:rFonts w:ascii="Arial" w:eastAsia="Arial" w:hAnsi="Arial" w:cs="Arial"/>
          <w:color w:val="333333"/>
          <w:sz w:val="24"/>
          <w:lang w:val="sk-SK"/>
        </w:rPr>
        <w:t xml:space="preserve"> dodáva Viliam Bokšanský.</w:t>
      </w:r>
    </w:p>
    <w:p w14:paraId="4683C9A0" w14:textId="77777777" w:rsidR="00C67FF4" w:rsidRPr="00C67FF4" w:rsidRDefault="00C67FF4" w:rsidP="00C67FF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8DAC87B" w14:textId="77777777" w:rsidR="00C67FF4" w:rsidRPr="00C67FF4" w:rsidRDefault="00C67FF4" w:rsidP="00C67FF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C67FF4">
        <w:rPr>
          <w:rFonts w:ascii="Arial" w:eastAsia="Arial" w:hAnsi="Arial" w:cs="Arial"/>
          <w:color w:val="333333"/>
          <w:sz w:val="24"/>
          <w:lang w:val="sk-SK"/>
        </w:rPr>
        <w:t xml:space="preserve">Jedine takýmto spôsobom je možné, v záujme všetkých, zamedziť neefektívnemu využívaniu času, a tým aj eliminovať riziko vzniku škôd. V prípade potreby, DACHSER v rámci zmluvnej logistiky ponúka individuálne možnosti medziskladovania. Pre rezerváciu skladovacích kapacít nás môžu zákazníci kontaktovať. Tímy DACHSERu po celom svete zostávajú v neustálom kontakte so svojimi zákazníkmi. Sme pripravení </w:t>
      </w:r>
      <w:r w:rsidRPr="00C67FF4">
        <w:rPr>
          <w:rFonts w:ascii="Arial" w:eastAsia="Arial" w:hAnsi="Arial" w:cs="Arial"/>
          <w:color w:val="333333"/>
          <w:sz w:val="24"/>
          <w:lang w:val="sk-SK"/>
        </w:rPr>
        <w:lastRenderedPageBreak/>
        <w:t>prediskutovať konkrétne situácie a urobiť ďalšie opatrenia pre potrebné zabezpečenie prepravy vášho tovaru.</w:t>
      </w:r>
    </w:p>
    <w:p w14:paraId="0C49E9DC" w14:textId="77777777" w:rsidR="00C67FF4" w:rsidRPr="00C67FF4" w:rsidRDefault="00C67FF4" w:rsidP="00C67FF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5C16634A" w14:textId="0A9D41DD" w:rsidR="006B7F63" w:rsidRPr="006B7F63" w:rsidRDefault="00C67FF4" w:rsidP="00C67FF4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C67FF4">
        <w:rPr>
          <w:rFonts w:ascii="Arial" w:eastAsia="Arial" w:hAnsi="Arial" w:cs="Arial"/>
          <w:color w:val="333333"/>
          <w:sz w:val="24"/>
          <w:lang w:val="sk-SK"/>
        </w:rPr>
        <w:t>Všetky novinky o aktuálnej situácii nájdete na webových stránkach spoločnosti DACHSER.</w:t>
      </w:r>
    </w:p>
    <w:p w14:paraId="61EBEFAA" w14:textId="77777777"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3356282C" w14:textId="77777777"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B4FEA8B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13E57FB6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>História spoločnosti DACHSER sa začína v roku 1995, kedy bola založená spoločnosť Lindbergh Air Freight,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666118D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36030B5C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DD789B0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40C9E06E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Rodinná spoločnosť DACHSER so sídlom v nemeckom Kemptene je popredným európskym poskytovateľom logistických služieb. DACHSER poskytuje komplexnú prepravnú logistiku, skladovanie a individuálne zákaznícke služby v troch obchodných oblastiach: DACHSER European Logistics, DACHSER Food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1BB3BE58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999FC66" w14:textId="77777777"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374CB5F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32AAA7B8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Crest Communications a. s.</w:t>
      </w:r>
    </w:p>
    <w:p w14:paraId="57F11E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Anna Palfiová</w:t>
      </w:r>
    </w:p>
    <w:p w14:paraId="581D9B1F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02D4EAE1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3D435B7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5C18674E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F3FF6F9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DACHSER Slovakia a.s</w:t>
      </w:r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43F28DEA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Martin Štiglinc</w:t>
      </w:r>
    </w:p>
    <w:p w14:paraId="4B3B339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Sales Manager European Logistics</w:t>
      </w:r>
    </w:p>
    <w:p w14:paraId="3936B259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0264C44C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6ECB416B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06998D5A" w14:textId="77777777"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4BD07A41" w14:textId="77777777" w:rsidR="00766EB9" w:rsidRPr="00A82C5C" w:rsidRDefault="00766EB9" w:rsidP="00766EB9">
      <w:pPr>
        <w:pStyle w:val="Normal1"/>
      </w:pPr>
    </w:p>
    <w:p w14:paraId="17EEF12C" w14:textId="77777777" w:rsidR="008F78BC" w:rsidRDefault="00C67FF4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451836"/>
    <w:rsid w:val="006B7F63"/>
    <w:rsid w:val="00766EB9"/>
    <w:rsid w:val="007F4CE5"/>
    <w:rsid w:val="00934827"/>
    <w:rsid w:val="00BE35A1"/>
    <w:rsid w:val="00C67FF4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3968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7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C67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2020-03-23T14:36:00Z</dcterms:created>
  <dcterms:modified xsi:type="dcterms:W3CDTF">2020-03-23T14:36:00Z</dcterms:modified>
</cp:coreProperties>
</file>