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F24E5" w14:textId="71584152" w:rsidR="00AA3D2F" w:rsidRPr="009910CD" w:rsidRDefault="009A238D" w:rsidP="0083775F">
      <w:pPr>
        <w:spacing w:after="0" w:line="320" w:lineRule="atLeast"/>
        <w:jc w:val="center"/>
        <w:rPr>
          <w:b/>
          <w:bCs/>
          <w:caps/>
          <w:sz w:val="28"/>
          <w:szCs w:val="28"/>
        </w:rPr>
      </w:pPr>
      <w:r w:rsidRPr="009910CD">
        <w:rPr>
          <w:b/>
          <w:bCs/>
          <w:caps/>
          <w:sz w:val="28"/>
          <w:szCs w:val="28"/>
        </w:rPr>
        <w:t>Tisková zpráva</w:t>
      </w:r>
    </w:p>
    <w:p w14:paraId="3B1C8441" w14:textId="77777777" w:rsidR="00B44836" w:rsidRDefault="00B44836" w:rsidP="0083775F">
      <w:pPr>
        <w:spacing w:after="0" w:line="320" w:lineRule="atLeast"/>
        <w:jc w:val="center"/>
        <w:rPr>
          <w:b/>
          <w:bCs/>
          <w:color w:val="ED0000"/>
          <w:sz w:val="24"/>
          <w:szCs w:val="24"/>
        </w:rPr>
      </w:pPr>
    </w:p>
    <w:p w14:paraId="610E0007" w14:textId="07FEB2F3" w:rsidR="005F35EF" w:rsidRPr="00873604" w:rsidRDefault="00481DBD" w:rsidP="000B6F48">
      <w:pPr>
        <w:spacing w:after="0" w:line="320" w:lineRule="atLeast"/>
        <w:jc w:val="both"/>
        <w:rPr>
          <w:rFonts w:ascii="Calibri" w:hAnsi="Calibri" w:cs="Calibri"/>
          <w:b/>
          <w:bCs/>
          <w:color w:val="ED0000"/>
          <w:sz w:val="26"/>
          <w:szCs w:val="26"/>
        </w:rPr>
      </w:pPr>
      <w:r w:rsidRPr="00873604">
        <w:rPr>
          <w:rFonts w:ascii="Calibri" w:hAnsi="Calibri" w:cs="Calibri"/>
          <w:b/>
          <w:bCs/>
          <w:sz w:val="26"/>
          <w:szCs w:val="26"/>
        </w:rPr>
        <w:t>Platforma pro udržitelné stavebnictví ze dřeva</w:t>
      </w:r>
      <w:r w:rsidR="00802F55" w:rsidRPr="00873604">
        <w:rPr>
          <w:rFonts w:ascii="Calibri" w:hAnsi="Calibri" w:cs="Calibri"/>
          <w:b/>
          <w:bCs/>
          <w:sz w:val="26"/>
          <w:szCs w:val="26"/>
        </w:rPr>
        <w:t xml:space="preserve">: </w:t>
      </w:r>
      <w:r w:rsidR="00557759" w:rsidRPr="00873604">
        <w:rPr>
          <w:rFonts w:ascii="Calibri" w:hAnsi="Calibri" w:cs="Calibri"/>
          <w:b/>
          <w:bCs/>
          <w:sz w:val="26"/>
          <w:szCs w:val="26"/>
        </w:rPr>
        <w:t xml:space="preserve">rychle se blížící </w:t>
      </w:r>
      <w:r w:rsidR="00BD2DFA" w:rsidRPr="00873604">
        <w:rPr>
          <w:rFonts w:ascii="Calibri" w:hAnsi="Calibri" w:cs="Calibri"/>
          <w:b/>
          <w:bCs/>
          <w:sz w:val="26"/>
          <w:szCs w:val="26"/>
        </w:rPr>
        <w:t xml:space="preserve">změna </w:t>
      </w:r>
      <w:r w:rsidR="00F942BF" w:rsidRPr="00873604">
        <w:rPr>
          <w:rFonts w:ascii="Calibri" w:hAnsi="Calibri" w:cs="Calibri"/>
          <w:b/>
          <w:bCs/>
          <w:sz w:val="26"/>
          <w:szCs w:val="26"/>
        </w:rPr>
        <w:t>legislativy</w:t>
      </w:r>
      <w:r w:rsidR="00BD2DFA" w:rsidRPr="00873604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FC3AE2" w:rsidRPr="00873604">
        <w:rPr>
          <w:rFonts w:ascii="Calibri" w:hAnsi="Calibri" w:cs="Calibri"/>
          <w:b/>
          <w:bCs/>
          <w:sz w:val="26"/>
          <w:szCs w:val="26"/>
        </w:rPr>
        <w:t>j</w:t>
      </w:r>
      <w:r w:rsidR="005F35EF" w:rsidRPr="00873604">
        <w:rPr>
          <w:rFonts w:ascii="Calibri" w:hAnsi="Calibri" w:cs="Calibri"/>
          <w:b/>
          <w:bCs/>
          <w:sz w:val="26"/>
          <w:szCs w:val="26"/>
        </w:rPr>
        <w:t xml:space="preserve">e </w:t>
      </w:r>
      <w:r w:rsidR="008D0A81" w:rsidRPr="00873604">
        <w:rPr>
          <w:rFonts w:ascii="Calibri" w:hAnsi="Calibri" w:cs="Calibri"/>
          <w:b/>
          <w:bCs/>
          <w:sz w:val="26"/>
          <w:szCs w:val="26"/>
        </w:rPr>
        <w:t>zásadní</w:t>
      </w:r>
      <w:r w:rsidR="005F35EF" w:rsidRPr="00873604">
        <w:rPr>
          <w:rFonts w:ascii="Calibri" w:hAnsi="Calibri" w:cs="Calibri"/>
          <w:b/>
          <w:bCs/>
          <w:sz w:val="26"/>
          <w:szCs w:val="26"/>
        </w:rPr>
        <w:t xml:space="preserve">m krokem k většímu </w:t>
      </w:r>
      <w:r w:rsidR="00FC3AE2" w:rsidRPr="00873604">
        <w:rPr>
          <w:rFonts w:ascii="Calibri" w:hAnsi="Calibri" w:cs="Calibri"/>
          <w:b/>
          <w:bCs/>
          <w:sz w:val="26"/>
          <w:szCs w:val="26"/>
        </w:rPr>
        <w:t>rozšíření ekologických vícepodlažních dřevostaveb</w:t>
      </w:r>
      <w:r w:rsidR="00523E9C" w:rsidRPr="00873604">
        <w:rPr>
          <w:rFonts w:ascii="Calibri" w:hAnsi="Calibri" w:cs="Calibri"/>
          <w:b/>
          <w:bCs/>
          <w:sz w:val="26"/>
          <w:szCs w:val="26"/>
        </w:rPr>
        <w:t xml:space="preserve"> v ČR</w:t>
      </w:r>
    </w:p>
    <w:p w14:paraId="73AC830F" w14:textId="77777777" w:rsidR="00BD2DFA" w:rsidRDefault="00BD2DFA" w:rsidP="000A3ACF">
      <w:pPr>
        <w:spacing w:after="0" w:line="320" w:lineRule="atLeast"/>
        <w:jc w:val="both"/>
        <w:rPr>
          <w:rFonts w:ascii="Calibri" w:hAnsi="Calibri" w:cs="Calibri"/>
          <w:i/>
          <w:iCs/>
          <w:color w:val="ED0000"/>
          <w:sz w:val="24"/>
          <w:szCs w:val="24"/>
        </w:rPr>
      </w:pPr>
    </w:p>
    <w:p w14:paraId="2834369B" w14:textId="71867055" w:rsidR="00857C4A" w:rsidRPr="007070FE" w:rsidRDefault="004C7EC2" w:rsidP="00242288">
      <w:pPr>
        <w:spacing w:after="0" w:line="320" w:lineRule="atLeast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2. </w:t>
      </w:r>
      <w:r w:rsidR="00B335FE">
        <w:rPr>
          <w:rFonts w:ascii="Calibri" w:hAnsi="Calibri" w:cs="Calibri"/>
          <w:b/>
          <w:bCs/>
          <w:i/>
          <w:iCs/>
          <w:sz w:val="24"/>
          <w:szCs w:val="24"/>
        </w:rPr>
        <w:t>6</w:t>
      </w:r>
      <w:r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. 2025 – </w:t>
      </w:r>
      <w:r w:rsidR="001A27DF" w:rsidRPr="007070FE">
        <w:rPr>
          <w:rFonts w:ascii="Calibri" w:hAnsi="Calibri" w:cs="Calibri"/>
          <w:b/>
          <w:bCs/>
          <w:i/>
          <w:iCs/>
          <w:sz w:val="24"/>
          <w:szCs w:val="24"/>
        </w:rPr>
        <w:t>V Česku se díky nové normě</w:t>
      </w:r>
      <w:r w:rsidR="005C0DBE" w:rsidRPr="007070FE">
        <w:rPr>
          <w:rFonts w:ascii="Calibri" w:hAnsi="Calibri" w:cs="Calibri"/>
          <w:b/>
          <w:bCs/>
          <w:i/>
          <w:iCs/>
          <w:sz w:val="24"/>
          <w:szCs w:val="24"/>
        </w:rPr>
        <w:t>, která by měla vstoupit v platnost</w:t>
      </w:r>
      <w:r w:rsidR="001A27DF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 již </w:t>
      </w:r>
      <w:r w:rsidR="005C0DBE" w:rsidRPr="007070FE">
        <w:rPr>
          <w:rFonts w:ascii="Calibri" w:hAnsi="Calibri" w:cs="Calibri"/>
          <w:b/>
          <w:bCs/>
          <w:i/>
          <w:iCs/>
          <w:sz w:val="24"/>
          <w:szCs w:val="24"/>
        </w:rPr>
        <w:t>letos v červenci, budou moci</w:t>
      </w:r>
      <w:r w:rsidR="001A27DF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 standardním způsobem stavět</w:t>
      </w:r>
      <w:r w:rsidR="005945C9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 vícepodlažní dřevostavby</w:t>
      </w:r>
      <w:r w:rsidR="00CE6301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 až do požární výšky 22,5</w:t>
      </w:r>
      <w:r w:rsidR="001841EC" w:rsidRPr="007070FE">
        <w:rPr>
          <w:rFonts w:ascii="Calibri" w:hAnsi="Calibri" w:cs="Calibri"/>
          <w:b/>
          <w:bCs/>
          <w:i/>
          <w:iCs/>
          <w:sz w:val="24"/>
          <w:szCs w:val="24"/>
        </w:rPr>
        <w:t> </w:t>
      </w:r>
      <w:r w:rsidR="00CE6301" w:rsidRPr="007070FE">
        <w:rPr>
          <w:rFonts w:ascii="Calibri" w:hAnsi="Calibri" w:cs="Calibri"/>
          <w:b/>
          <w:bCs/>
          <w:i/>
          <w:iCs/>
          <w:sz w:val="24"/>
          <w:szCs w:val="24"/>
        </w:rPr>
        <w:t>m</w:t>
      </w:r>
      <w:r w:rsidR="003102DF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. </w:t>
      </w:r>
      <w:r w:rsidR="00161ECA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Členové Platformy na svém pololetním setkání </w:t>
      </w:r>
      <w:r w:rsidR="003C2092">
        <w:rPr>
          <w:rFonts w:ascii="Calibri" w:hAnsi="Calibri" w:cs="Calibri"/>
          <w:b/>
          <w:bCs/>
          <w:i/>
          <w:iCs/>
          <w:sz w:val="24"/>
          <w:szCs w:val="24"/>
        </w:rPr>
        <w:t>oceni</w:t>
      </w:r>
      <w:r w:rsidR="00161ECA" w:rsidRPr="007070FE">
        <w:rPr>
          <w:rFonts w:ascii="Calibri" w:hAnsi="Calibri" w:cs="Calibri"/>
          <w:b/>
          <w:bCs/>
          <w:i/>
          <w:iCs/>
          <w:sz w:val="24"/>
          <w:szCs w:val="24"/>
        </w:rPr>
        <w:t>li, že díky</w:t>
      </w:r>
      <w:r w:rsidR="00DC35AE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 velmi </w:t>
      </w:r>
      <w:r w:rsidR="00692932" w:rsidRPr="007070FE">
        <w:rPr>
          <w:rFonts w:ascii="Calibri" w:hAnsi="Calibri" w:cs="Calibri"/>
          <w:b/>
          <w:bCs/>
          <w:i/>
          <w:iCs/>
          <w:sz w:val="24"/>
          <w:szCs w:val="24"/>
        </w:rPr>
        <w:t>věcné a</w:t>
      </w:r>
      <w:r w:rsidR="0056638B" w:rsidRPr="007070FE">
        <w:rPr>
          <w:rFonts w:ascii="Calibri" w:hAnsi="Calibri" w:cs="Calibri"/>
          <w:b/>
          <w:bCs/>
          <w:i/>
          <w:iCs/>
          <w:sz w:val="24"/>
          <w:szCs w:val="24"/>
        </w:rPr>
        <w:t> </w:t>
      </w:r>
      <w:r w:rsidR="00DC35AE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intenzivní </w:t>
      </w:r>
      <w:r w:rsidR="00E109BA" w:rsidRPr="007070FE">
        <w:rPr>
          <w:rFonts w:ascii="Calibri" w:hAnsi="Calibri" w:cs="Calibri"/>
          <w:b/>
          <w:bCs/>
          <w:i/>
          <w:iCs/>
          <w:sz w:val="24"/>
          <w:szCs w:val="24"/>
        </w:rPr>
        <w:t>spolupráci mezi státní a soukromou sférou</w:t>
      </w:r>
      <w:r w:rsidR="00AA470F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714EBD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byly </w:t>
      </w:r>
      <w:r w:rsidR="00AA470F" w:rsidRPr="007070FE">
        <w:rPr>
          <w:rFonts w:ascii="Calibri" w:hAnsi="Calibri" w:cs="Calibri"/>
          <w:b/>
          <w:bCs/>
          <w:i/>
          <w:iCs/>
          <w:sz w:val="24"/>
          <w:szCs w:val="24"/>
        </w:rPr>
        <w:t>legislativní změn</w:t>
      </w:r>
      <w:r w:rsidR="002E46C7" w:rsidRPr="007070FE">
        <w:rPr>
          <w:rFonts w:ascii="Calibri" w:hAnsi="Calibri" w:cs="Calibri"/>
          <w:b/>
          <w:bCs/>
          <w:i/>
          <w:iCs/>
          <w:sz w:val="24"/>
          <w:szCs w:val="24"/>
        </w:rPr>
        <w:t>y</w:t>
      </w:r>
      <w:r w:rsidR="00714EBD" w:rsidRPr="007070FE">
        <w:rPr>
          <w:rFonts w:ascii="Calibri" w:hAnsi="Calibri" w:cs="Calibri"/>
          <w:b/>
          <w:bCs/>
          <w:i/>
          <w:iCs/>
          <w:sz w:val="24"/>
          <w:szCs w:val="24"/>
        </w:rPr>
        <w:t>,</w:t>
      </w:r>
      <w:r w:rsidR="00AA470F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 umožňující</w:t>
      </w:r>
      <w:r w:rsidR="002E46C7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8D4716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výstavbu vícepodlažních dřevostaveb až </w:t>
      </w:r>
      <w:r w:rsidR="00B55121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do výšky </w:t>
      </w:r>
      <w:r w:rsidR="009E409C">
        <w:rPr>
          <w:rFonts w:ascii="Calibri" w:hAnsi="Calibri" w:cs="Calibri"/>
          <w:b/>
          <w:bCs/>
          <w:i/>
          <w:iCs/>
          <w:sz w:val="24"/>
          <w:szCs w:val="24"/>
        </w:rPr>
        <w:t>8</w:t>
      </w:r>
      <w:r w:rsidR="00B55121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 podlaží</w:t>
      </w:r>
      <w:r w:rsidR="00714EBD" w:rsidRPr="007070FE">
        <w:rPr>
          <w:rFonts w:ascii="Calibri" w:hAnsi="Calibri" w:cs="Calibri"/>
          <w:b/>
          <w:bCs/>
          <w:i/>
          <w:iCs/>
          <w:sz w:val="24"/>
          <w:szCs w:val="24"/>
        </w:rPr>
        <w:t>,</w:t>
      </w:r>
      <w:r w:rsidR="002E46C7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 přijaty </w:t>
      </w:r>
      <w:r w:rsidR="009F4745" w:rsidRPr="007070FE">
        <w:rPr>
          <w:rFonts w:ascii="Calibri" w:hAnsi="Calibri" w:cs="Calibri"/>
          <w:b/>
          <w:bCs/>
          <w:i/>
          <w:iCs/>
          <w:sz w:val="24"/>
          <w:szCs w:val="24"/>
        </w:rPr>
        <w:t>velmi rychle (zhruba za dva roky</w:t>
      </w:r>
      <w:r w:rsidR="00DE5CA7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). Česká republika </w:t>
      </w:r>
      <w:r w:rsidR="007A2E30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má tak podle Platformy </w:t>
      </w:r>
      <w:r w:rsidR="005B765A" w:rsidRPr="007070FE">
        <w:rPr>
          <w:rFonts w:ascii="Calibri" w:hAnsi="Calibri" w:cs="Calibri"/>
          <w:b/>
          <w:bCs/>
          <w:i/>
          <w:iCs/>
          <w:sz w:val="24"/>
          <w:szCs w:val="24"/>
        </w:rPr>
        <w:t>–</w:t>
      </w:r>
      <w:r w:rsidR="007A2E30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 i</w:t>
      </w:r>
      <w:r w:rsidR="00DE5CA7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 díky postupnému </w:t>
      </w:r>
      <w:r w:rsidR="00945502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uvádění </w:t>
      </w:r>
      <w:r w:rsidR="009237C5">
        <w:rPr>
          <w:rFonts w:ascii="Calibri" w:hAnsi="Calibri" w:cs="Calibri"/>
          <w:b/>
          <w:bCs/>
          <w:i/>
          <w:iCs/>
          <w:sz w:val="24"/>
          <w:szCs w:val="24"/>
        </w:rPr>
        <w:t>vlád</w:t>
      </w:r>
      <w:r w:rsidR="00901CBE">
        <w:rPr>
          <w:rFonts w:ascii="Calibri" w:hAnsi="Calibri" w:cs="Calibri"/>
          <w:b/>
          <w:bCs/>
          <w:i/>
          <w:iCs/>
          <w:sz w:val="24"/>
          <w:szCs w:val="24"/>
        </w:rPr>
        <w:t>ní</w:t>
      </w:r>
      <w:r w:rsidR="009237C5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945502" w:rsidRPr="007070FE">
        <w:rPr>
          <w:rFonts w:ascii="Calibri" w:hAnsi="Calibri" w:cs="Calibri"/>
          <w:b/>
          <w:bCs/>
          <w:i/>
          <w:iCs/>
          <w:sz w:val="24"/>
          <w:szCs w:val="24"/>
        </w:rPr>
        <w:t>Surovinové politiky pro dřevo</w:t>
      </w:r>
      <w:r w:rsidR="00E45893" w:rsidRPr="007070FE">
        <w:rPr>
          <w:rStyle w:val="Znakapoznpodarou"/>
          <w:rFonts w:ascii="Calibri" w:hAnsi="Calibri" w:cs="Calibri"/>
          <w:b/>
          <w:bCs/>
          <w:i/>
          <w:iCs/>
          <w:sz w:val="24"/>
          <w:szCs w:val="24"/>
        </w:rPr>
        <w:footnoteReference w:id="2"/>
      </w:r>
      <w:r w:rsidR="00945502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 do praxe</w:t>
      </w:r>
      <w:r w:rsidR="007A2E30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B765A" w:rsidRPr="007070FE">
        <w:rPr>
          <w:rFonts w:ascii="Calibri" w:hAnsi="Calibri" w:cs="Calibri"/>
          <w:b/>
          <w:bCs/>
          <w:i/>
          <w:iCs/>
          <w:sz w:val="24"/>
          <w:szCs w:val="24"/>
        </w:rPr>
        <w:t>–</w:t>
      </w:r>
      <w:r w:rsidR="007A2E30" w:rsidRPr="007070F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B765A" w:rsidRPr="007070FE">
        <w:rPr>
          <w:rFonts w:ascii="Calibri" w:hAnsi="Calibri" w:cs="Calibri"/>
          <w:b/>
          <w:bCs/>
          <w:i/>
          <w:iCs/>
          <w:sz w:val="24"/>
          <w:szCs w:val="24"/>
        </w:rPr>
        <w:t>dobře nakročeno k tomu, aby se stala jedním z evropských lídrů v</w:t>
      </w:r>
      <w:r w:rsidR="00480B7E" w:rsidRPr="007070FE">
        <w:rPr>
          <w:rFonts w:ascii="Calibri" w:hAnsi="Calibri" w:cs="Calibri"/>
          <w:b/>
          <w:bCs/>
          <w:i/>
          <w:iCs/>
          <w:sz w:val="24"/>
          <w:szCs w:val="24"/>
        </w:rPr>
        <w:t> tomto segmentu.</w:t>
      </w:r>
    </w:p>
    <w:p w14:paraId="34AC9F66" w14:textId="77777777" w:rsidR="00857C4A" w:rsidRDefault="00857C4A" w:rsidP="00242288">
      <w:pPr>
        <w:spacing w:after="0" w:line="320" w:lineRule="atLeas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1A19E0C" w14:textId="32BB75CF" w:rsidR="00AD71D9" w:rsidRDefault="003A054F" w:rsidP="00242288">
      <w:pPr>
        <w:spacing w:after="0" w:line="32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Jak </w:t>
      </w:r>
      <w:r w:rsidR="00F53E92">
        <w:rPr>
          <w:rFonts w:ascii="Calibri" w:hAnsi="Calibri" w:cs="Calibri"/>
          <w:sz w:val="24"/>
          <w:szCs w:val="24"/>
        </w:rPr>
        <w:t xml:space="preserve">při setkání uvedl Robert Jára, </w:t>
      </w:r>
      <w:r w:rsidR="004F45D5">
        <w:rPr>
          <w:rFonts w:ascii="Calibri" w:hAnsi="Calibri" w:cs="Calibri"/>
          <w:sz w:val="24"/>
          <w:szCs w:val="24"/>
        </w:rPr>
        <w:t xml:space="preserve">ředitel </w:t>
      </w:r>
      <w:r w:rsidR="007953E2">
        <w:rPr>
          <w:rFonts w:ascii="Calibri" w:hAnsi="Calibri" w:cs="Calibri"/>
          <w:sz w:val="24"/>
          <w:szCs w:val="24"/>
        </w:rPr>
        <w:t xml:space="preserve">UCEEB ČVUT </w:t>
      </w:r>
      <w:r w:rsidR="00F53E92">
        <w:rPr>
          <w:rFonts w:ascii="Calibri" w:hAnsi="Calibri" w:cs="Calibri"/>
          <w:sz w:val="24"/>
          <w:szCs w:val="24"/>
        </w:rPr>
        <w:t>(</w:t>
      </w:r>
      <w:r w:rsidR="00DC0C5C">
        <w:rPr>
          <w:rFonts w:ascii="Calibri" w:hAnsi="Calibri" w:cs="Calibri"/>
          <w:sz w:val="24"/>
          <w:szCs w:val="24"/>
        </w:rPr>
        <w:t>výzkumného ústavu pověřeného řešením rozborového úkolu</w:t>
      </w:r>
      <w:r w:rsidR="0037715A">
        <w:rPr>
          <w:rFonts w:ascii="Calibri" w:hAnsi="Calibri" w:cs="Calibri"/>
          <w:sz w:val="24"/>
          <w:szCs w:val="24"/>
        </w:rPr>
        <w:t xml:space="preserve">, směřujícího </w:t>
      </w:r>
      <w:r w:rsidR="00DF0BD3">
        <w:rPr>
          <w:rFonts w:ascii="Calibri" w:hAnsi="Calibri" w:cs="Calibri"/>
          <w:sz w:val="24"/>
          <w:szCs w:val="24"/>
        </w:rPr>
        <w:t>k vytvoření n</w:t>
      </w:r>
      <w:r w:rsidR="009E1E0C">
        <w:rPr>
          <w:rFonts w:ascii="Calibri" w:hAnsi="Calibri" w:cs="Calibri"/>
          <w:sz w:val="24"/>
          <w:szCs w:val="24"/>
        </w:rPr>
        <w:t>o</w:t>
      </w:r>
      <w:r w:rsidR="00DF0BD3">
        <w:rPr>
          <w:rFonts w:ascii="Calibri" w:hAnsi="Calibri" w:cs="Calibri"/>
          <w:sz w:val="24"/>
          <w:szCs w:val="24"/>
        </w:rPr>
        <w:t>rmativních podmínek</w:t>
      </w:r>
      <w:r w:rsidR="009E1E0C">
        <w:rPr>
          <w:rFonts w:ascii="Calibri" w:hAnsi="Calibri" w:cs="Calibri"/>
          <w:sz w:val="24"/>
          <w:szCs w:val="24"/>
        </w:rPr>
        <w:t xml:space="preserve"> požární bezpečnosti pro větší využití dřeva ve stavebnictví),</w:t>
      </w:r>
      <w:r w:rsidR="008F0198">
        <w:rPr>
          <w:rFonts w:ascii="Calibri" w:hAnsi="Calibri" w:cs="Calibri"/>
          <w:sz w:val="24"/>
          <w:szCs w:val="24"/>
        </w:rPr>
        <w:t xml:space="preserve"> </w:t>
      </w:r>
      <w:r w:rsidR="005E2F4A">
        <w:rPr>
          <w:rFonts w:ascii="Calibri" w:hAnsi="Calibri" w:cs="Calibri"/>
          <w:sz w:val="24"/>
          <w:szCs w:val="24"/>
        </w:rPr>
        <w:t>příslušná nová příloha K</w:t>
      </w:r>
      <w:r w:rsidR="00BD57F0">
        <w:rPr>
          <w:rFonts w:ascii="Calibri" w:hAnsi="Calibri" w:cs="Calibri"/>
          <w:sz w:val="24"/>
          <w:szCs w:val="24"/>
        </w:rPr>
        <w:t xml:space="preserve"> požární normy </w:t>
      </w:r>
      <w:r w:rsidR="00B512F1">
        <w:rPr>
          <w:rFonts w:ascii="Calibri" w:hAnsi="Calibri" w:cs="Calibri"/>
          <w:sz w:val="24"/>
          <w:szCs w:val="24"/>
        </w:rPr>
        <w:t xml:space="preserve">ČSN 73 0802 </w:t>
      </w:r>
      <w:r w:rsidR="008A604B">
        <w:rPr>
          <w:rFonts w:ascii="Calibri" w:hAnsi="Calibri" w:cs="Calibri"/>
          <w:sz w:val="24"/>
          <w:szCs w:val="24"/>
        </w:rPr>
        <w:t xml:space="preserve">je nyní </w:t>
      </w:r>
      <w:r w:rsidR="00B512F1">
        <w:rPr>
          <w:rFonts w:ascii="Calibri" w:hAnsi="Calibri" w:cs="Calibri"/>
          <w:sz w:val="24"/>
          <w:szCs w:val="24"/>
        </w:rPr>
        <w:t>ve stadiu</w:t>
      </w:r>
      <w:r w:rsidR="00E626D1">
        <w:rPr>
          <w:rFonts w:ascii="Calibri" w:hAnsi="Calibri" w:cs="Calibri"/>
          <w:sz w:val="24"/>
          <w:szCs w:val="24"/>
        </w:rPr>
        <w:t xml:space="preserve"> vypořádání všech připomínek a </w:t>
      </w:r>
      <w:r w:rsidR="00D21944">
        <w:rPr>
          <w:rFonts w:ascii="Calibri" w:hAnsi="Calibri" w:cs="Calibri"/>
          <w:sz w:val="24"/>
          <w:szCs w:val="24"/>
        </w:rPr>
        <w:t>p</w:t>
      </w:r>
      <w:r w:rsidR="00864C99">
        <w:rPr>
          <w:rFonts w:ascii="Calibri" w:hAnsi="Calibri" w:cs="Calibri"/>
          <w:sz w:val="24"/>
          <w:szCs w:val="24"/>
        </w:rPr>
        <w:t xml:space="preserve">ředpokládá se, že bude jako schválená zveřejněna ve </w:t>
      </w:r>
      <w:r w:rsidR="00DB11C7">
        <w:rPr>
          <w:rFonts w:ascii="Calibri" w:hAnsi="Calibri" w:cs="Calibri"/>
          <w:sz w:val="24"/>
          <w:szCs w:val="24"/>
        </w:rPr>
        <w:t xml:space="preserve">Věstníku Úřadu pro technickou normalizaci, metrologii a státní zkušebnictví </w:t>
      </w:r>
      <w:r w:rsidR="000F6E09">
        <w:rPr>
          <w:rFonts w:ascii="Calibri" w:hAnsi="Calibri" w:cs="Calibri"/>
          <w:sz w:val="24"/>
          <w:szCs w:val="24"/>
        </w:rPr>
        <w:t>v horizontu dvou měsíců</w:t>
      </w:r>
      <w:r w:rsidR="007D2625">
        <w:rPr>
          <w:rFonts w:ascii="Calibri" w:hAnsi="Calibri" w:cs="Calibri"/>
          <w:sz w:val="24"/>
          <w:szCs w:val="24"/>
        </w:rPr>
        <w:t xml:space="preserve">. </w:t>
      </w:r>
      <w:r w:rsidR="007D7184">
        <w:rPr>
          <w:rFonts w:ascii="Calibri" w:hAnsi="Calibri" w:cs="Calibri"/>
          <w:sz w:val="24"/>
          <w:szCs w:val="24"/>
        </w:rPr>
        <w:t xml:space="preserve">Díky tomu bude od této doby možné standardním způsobem stavět </w:t>
      </w:r>
      <w:r w:rsidR="00C1502B">
        <w:rPr>
          <w:rFonts w:ascii="Calibri" w:hAnsi="Calibri" w:cs="Calibri"/>
          <w:sz w:val="24"/>
          <w:szCs w:val="24"/>
        </w:rPr>
        <w:t>čisté dřevostavby až do požární výšky 18 m (</w:t>
      </w:r>
      <w:r w:rsidR="007F617A">
        <w:rPr>
          <w:rFonts w:ascii="Calibri" w:hAnsi="Calibri" w:cs="Calibri"/>
          <w:sz w:val="24"/>
          <w:szCs w:val="24"/>
        </w:rPr>
        <w:t xml:space="preserve">tzn. </w:t>
      </w:r>
      <w:r w:rsidR="009E409C">
        <w:rPr>
          <w:rFonts w:ascii="Calibri" w:hAnsi="Calibri" w:cs="Calibri"/>
          <w:sz w:val="24"/>
          <w:szCs w:val="24"/>
        </w:rPr>
        <w:t>7</w:t>
      </w:r>
      <w:r w:rsidR="007F617A">
        <w:rPr>
          <w:rFonts w:ascii="Calibri" w:hAnsi="Calibri" w:cs="Calibri"/>
          <w:sz w:val="24"/>
          <w:szCs w:val="24"/>
        </w:rPr>
        <w:t xml:space="preserve"> podlaží)</w:t>
      </w:r>
      <w:r w:rsidR="000F780F">
        <w:rPr>
          <w:rStyle w:val="Znakapoznpodarou"/>
          <w:rFonts w:ascii="Calibri" w:hAnsi="Calibri" w:cs="Calibri"/>
          <w:sz w:val="24"/>
          <w:szCs w:val="24"/>
        </w:rPr>
        <w:footnoteReference w:id="3"/>
      </w:r>
      <w:r w:rsidR="00C1502B">
        <w:rPr>
          <w:rFonts w:ascii="Calibri" w:hAnsi="Calibri" w:cs="Calibri"/>
          <w:sz w:val="24"/>
          <w:szCs w:val="24"/>
        </w:rPr>
        <w:t>, hybridní dřevostavby</w:t>
      </w:r>
      <w:r w:rsidR="00D21944">
        <w:rPr>
          <w:rFonts w:ascii="Calibri" w:hAnsi="Calibri" w:cs="Calibri"/>
          <w:sz w:val="24"/>
          <w:szCs w:val="24"/>
        </w:rPr>
        <w:t xml:space="preserve"> </w:t>
      </w:r>
      <w:r w:rsidR="007F617A">
        <w:rPr>
          <w:rFonts w:ascii="Calibri" w:hAnsi="Calibri" w:cs="Calibri"/>
          <w:sz w:val="24"/>
          <w:szCs w:val="24"/>
        </w:rPr>
        <w:t xml:space="preserve">(kombinace dřeva a železobetonové konstrukce) pak až do požární výšky 22,5 m (tzn. </w:t>
      </w:r>
      <w:r w:rsidR="00EB7A0A">
        <w:rPr>
          <w:rFonts w:ascii="Calibri" w:hAnsi="Calibri" w:cs="Calibri"/>
          <w:sz w:val="24"/>
          <w:szCs w:val="24"/>
        </w:rPr>
        <w:t>8</w:t>
      </w:r>
      <w:r w:rsidR="007F617A">
        <w:rPr>
          <w:rFonts w:ascii="Calibri" w:hAnsi="Calibri" w:cs="Calibri"/>
          <w:sz w:val="24"/>
          <w:szCs w:val="24"/>
        </w:rPr>
        <w:t xml:space="preserve"> podlaží)</w:t>
      </w:r>
      <w:r w:rsidR="00CD79F2">
        <w:rPr>
          <w:rFonts w:ascii="Calibri" w:hAnsi="Calibri" w:cs="Calibri"/>
          <w:sz w:val="24"/>
          <w:szCs w:val="24"/>
        </w:rPr>
        <w:t xml:space="preserve">. Inženýrský přístup by se využíval pouze pro hybridní dřevostavby přesahující výšku </w:t>
      </w:r>
      <w:r w:rsidR="007B07A2">
        <w:rPr>
          <w:rFonts w:ascii="Calibri" w:hAnsi="Calibri" w:cs="Calibri"/>
          <w:sz w:val="24"/>
          <w:szCs w:val="24"/>
        </w:rPr>
        <w:t>22,5 m.</w:t>
      </w:r>
      <w:r w:rsidR="00027996">
        <w:rPr>
          <w:rFonts w:ascii="Calibri" w:hAnsi="Calibri" w:cs="Calibri"/>
          <w:sz w:val="24"/>
          <w:szCs w:val="24"/>
        </w:rPr>
        <w:t xml:space="preserve"> </w:t>
      </w:r>
      <w:r w:rsidR="0083021B">
        <w:rPr>
          <w:rFonts w:ascii="Calibri" w:hAnsi="Calibri" w:cs="Calibri"/>
          <w:sz w:val="24"/>
          <w:szCs w:val="24"/>
        </w:rPr>
        <w:t>V</w:t>
      </w:r>
      <w:r w:rsidR="00AD71D9">
        <w:rPr>
          <w:rFonts w:ascii="Calibri" w:hAnsi="Calibri" w:cs="Calibri"/>
          <w:sz w:val="24"/>
          <w:szCs w:val="24"/>
        </w:rPr>
        <w:t xml:space="preserve">še </w:t>
      </w:r>
      <w:r w:rsidR="0083021B">
        <w:rPr>
          <w:rFonts w:ascii="Calibri" w:hAnsi="Calibri" w:cs="Calibri"/>
          <w:sz w:val="24"/>
          <w:szCs w:val="24"/>
        </w:rPr>
        <w:t xml:space="preserve">výše uvedené </w:t>
      </w:r>
      <w:r w:rsidR="00AD71D9">
        <w:rPr>
          <w:rFonts w:ascii="Calibri" w:hAnsi="Calibri" w:cs="Calibri"/>
          <w:sz w:val="24"/>
          <w:szCs w:val="24"/>
        </w:rPr>
        <w:t>je podle Roberta Járy jen za</w:t>
      </w:r>
      <w:r w:rsidR="0083021B">
        <w:rPr>
          <w:rFonts w:ascii="Calibri" w:hAnsi="Calibri" w:cs="Calibri"/>
          <w:sz w:val="24"/>
          <w:szCs w:val="24"/>
        </w:rPr>
        <w:t>čátek.</w:t>
      </w:r>
      <w:r w:rsidR="00D50FDA">
        <w:rPr>
          <w:rFonts w:ascii="Calibri" w:hAnsi="Calibri" w:cs="Calibri"/>
          <w:sz w:val="24"/>
          <w:szCs w:val="24"/>
        </w:rPr>
        <w:t xml:space="preserve"> </w:t>
      </w:r>
      <w:r w:rsidR="000A3C0A">
        <w:rPr>
          <w:rFonts w:ascii="Calibri" w:hAnsi="Calibri" w:cs="Calibri"/>
          <w:sz w:val="24"/>
          <w:szCs w:val="24"/>
        </w:rPr>
        <w:t>Ve spolupráci s</w:t>
      </w:r>
      <w:r w:rsidR="00E86AB0">
        <w:rPr>
          <w:rFonts w:ascii="Calibri" w:hAnsi="Calibri" w:cs="Calibri"/>
          <w:sz w:val="24"/>
          <w:szCs w:val="24"/>
        </w:rPr>
        <w:t> Českou komorou autorizovaných inženýrů a techniků činných ve výstavbě (</w:t>
      </w:r>
      <w:r w:rsidR="000A3C0A">
        <w:rPr>
          <w:rFonts w:ascii="Calibri" w:hAnsi="Calibri" w:cs="Calibri"/>
          <w:sz w:val="24"/>
          <w:szCs w:val="24"/>
        </w:rPr>
        <w:t>ČKAI</w:t>
      </w:r>
      <w:r w:rsidR="00AB6EA3">
        <w:rPr>
          <w:rFonts w:ascii="Calibri" w:hAnsi="Calibri" w:cs="Calibri"/>
          <w:sz w:val="24"/>
          <w:szCs w:val="24"/>
        </w:rPr>
        <w:t>T</w:t>
      </w:r>
      <w:r w:rsidR="00E86AB0">
        <w:rPr>
          <w:rFonts w:ascii="Calibri" w:hAnsi="Calibri" w:cs="Calibri"/>
          <w:sz w:val="24"/>
          <w:szCs w:val="24"/>
        </w:rPr>
        <w:t>)</w:t>
      </w:r>
      <w:r w:rsidR="009A327C">
        <w:rPr>
          <w:rFonts w:ascii="Calibri" w:hAnsi="Calibri" w:cs="Calibri"/>
          <w:sz w:val="24"/>
          <w:szCs w:val="24"/>
        </w:rPr>
        <w:t xml:space="preserve"> chystá UCEEB sérii seminářů</w:t>
      </w:r>
      <w:r w:rsidR="003022FD">
        <w:rPr>
          <w:rFonts w:ascii="Calibri" w:hAnsi="Calibri" w:cs="Calibri"/>
          <w:sz w:val="24"/>
          <w:szCs w:val="24"/>
        </w:rPr>
        <w:t xml:space="preserve">, v nichž </w:t>
      </w:r>
      <w:r w:rsidR="00AB6042">
        <w:rPr>
          <w:rFonts w:ascii="Calibri" w:hAnsi="Calibri" w:cs="Calibri"/>
          <w:sz w:val="24"/>
          <w:szCs w:val="24"/>
        </w:rPr>
        <w:t xml:space="preserve">do detailů </w:t>
      </w:r>
      <w:r w:rsidR="003022FD">
        <w:rPr>
          <w:rFonts w:ascii="Calibri" w:hAnsi="Calibri" w:cs="Calibri"/>
          <w:sz w:val="24"/>
          <w:szCs w:val="24"/>
        </w:rPr>
        <w:t>představí novou legislativu podporující výstavbu vícepodlažních dřevostaveb</w:t>
      </w:r>
      <w:r w:rsidR="00AB6042">
        <w:rPr>
          <w:rFonts w:ascii="Calibri" w:hAnsi="Calibri" w:cs="Calibri"/>
          <w:sz w:val="24"/>
          <w:szCs w:val="24"/>
        </w:rPr>
        <w:t xml:space="preserve">. </w:t>
      </w:r>
    </w:p>
    <w:p w14:paraId="5E5152CD" w14:textId="77777777" w:rsidR="00027996" w:rsidRDefault="00027996" w:rsidP="00242288">
      <w:pPr>
        <w:spacing w:after="0" w:line="320" w:lineRule="atLeast"/>
        <w:jc w:val="both"/>
        <w:rPr>
          <w:rFonts w:ascii="Calibri" w:hAnsi="Calibri" w:cs="Calibri"/>
          <w:sz w:val="24"/>
          <w:szCs w:val="24"/>
        </w:rPr>
      </w:pPr>
    </w:p>
    <w:p w14:paraId="6F884B8A" w14:textId="3C56FD31" w:rsidR="00D163B7" w:rsidRPr="0068773E" w:rsidRDefault="0068773E" w:rsidP="00242288">
      <w:pPr>
        <w:spacing w:after="0" w:line="32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Novou legislativou to nekončí</w:t>
      </w:r>
    </w:p>
    <w:p w14:paraId="4ABFAA6B" w14:textId="3CA26B54" w:rsidR="00875CA9" w:rsidRDefault="001205C8" w:rsidP="00C72C4A">
      <w:pPr>
        <w:spacing w:after="0" w:line="32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Nově přijatou normou se p</w:t>
      </w:r>
      <w:r w:rsidR="0083021B">
        <w:rPr>
          <w:rFonts w:ascii="Calibri" w:hAnsi="Calibri" w:cs="Calibri"/>
          <w:sz w:val="24"/>
          <w:szCs w:val="24"/>
        </w:rPr>
        <w:t>odle P</w:t>
      </w:r>
      <w:r w:rsidR="008F1C87">
        <w:rPr>
          <w:rFonts w:ascii="Calibri" w:hAnsi="Calibri" w:cs="Calibri"/>
          <w:sz w:val="24"/>
          <w:szCs w:val="24"/>
        </w:rPr>
        <w:t xml:space="preserve">latformy spustí </w:t>
      </w:r>
      <w:r w:rsidR="00D163B7">
        <w:rPr>
          <w:rFonts w:ascii="Calibri" w:hAnsi="Calibri" w:cs="Calibri"/>
          <w:sz w:val="24"/>
          <w:szCs w:val="24"/>
        </w:rPr>
        <w:t xml:space="preserve">v Česku </w:t>
      </w:r>
      <w:r w:rsidR="008F1C87">
        <w:rPr>
          <w:rFonts w:ascii="Calibri" w:hAnsi="Calibri" w:cs="Calibri"/>
          <w:sz w:val="24"/>
          <w:szCs w:val="24"/>
        </w:rPr>
        <w:t>stavidla výstavby vícepodlažních dřevostaveb</w:t>
      </w:r>
      <w:r w:rsidR="000B35AB">
        <w:rPr>
          <w:rFonts w:ascii="Calibri" w:hAnsi="Calibri" w:cs="Calibri"/>
          <w:sz w:val="24"/>
          <w:szCs w:val="24"/>
        </w:rPr>
        <w:t xml:space="preserve"> </w:t>
      </w:r>
      <w:r w:rsidR="008F1C87">
        <w:rPr>
          <w:rFonts w:ascii="Calibri" w:hAnsi="Calibri" w:cs="Calibri"/>
          <w:sz w:val="24"/>
          <w:szCs w:val="24"/>
        </w:rPr>
        <w:t>jako jedn</w:t>
      </w:r>
      <w:r w:rsidR="00D163B7">
        <w:rPr>
          <w:rFonts w:ascii="Calibri" w:hAnsi="Calibri" w:cs="Calibri"/>
          <w:sz w:val="24"/>
          <w:szCs w:val="24"/>
        </w:rPr>
        <w:t>é</w:t>
      </w:r>
      <w:r w:rsidR="00762E61">
        <w:rPr>
          <w:rFonts w:ascii="Calibri" w:hAnsi="Calibri" w:cs="Calibri"/>
          <w:sz w:val="24"/>
          <w:szCs w:val="24"/>
        </w:rPr>
        <w:t xml:space="preserve"> z cest </w:t>
      </w:r>
      <w:r w:rsidR="00762E61" w:rsidRPr="00762E61">
        <w:rPr>
          <w:rFonts w:ascii="Calibri" w:hAnsi="Calibri" w:cs="Calibri"/>
          <w:sz w:val="24"/>
          <w:szCs w:val="24"/>
        </w:rPr>
        <w:t>k udržitelnému stavebnictví</w:t>
      </w:r>
      <w:r w:rsidR="00762E61">
        <w:rPr>
          <w:rFonts w:ascii="Calibri" w:hAnsi="Calibri" w:cs="Calibri"/>
          <w:sz w:val="24"/>
          <w:szCs w:val="24"/>
        </w:rPr>
        <w:t xml:space="preserve">. </w:t>
      </w:r>
      <w:r w:rsidR="00537DB3">
        <w:rPr>
          <w:rFonts w:ascii="Calibri" w:hAnsi="Calibri" w:cs="Calibri"/>
          <w:sz w:val="24"/>
          <w:szCs w:val="24"/>
        </w:rPr>
        <w:t>Č</w:t>
      </w:r>
      <w:r w:rsidR="004B702B">
        <w:rPr>
          <w:rFonts w:ascii="Calibri" w:hAnsi="Calibri" w:cs="Calibri"/>
          <w:sz w:val="24"/>
          <w:szCs w:val="24"/>
        </w:rPr>
        <w:t>le</w:t>
      </w:r>
      <w:r w:rsidR="0068773E">
        <w:rPr>
          <w:rFonts w:ascii="Calibri" w:hAnsi="Calibri" w:cs="Calibri"/>
          <w:sz w:val="24"/>
          <w:szCs w:val="24"/>
        </w:rPr>
        <w:t xml:space="preserve">nové Platformy </w:t>
      </w:r>
      <w:r w:rsidR="00537DB3">
        <w:rPr>
          <w:rFonts w:ascii="Calibri" w:hAnsi="Calibri" w:cs="Calibri"/>
          <w:sz w:val="24"/>
          <w:szCs w:val="24"/>
        </w:rPr>
        <w:t xml:space="preserve">zároveň </w:t>
      </w:r>
      <w:r w:rsidR="0068773E">
        <w:rPr>
          <w:rFonts w:ascii="Calibri" w:hAnsi="Calibri" w:cs="Calibri"/>
          <w:sz w:val="24"/>
          <w:szCs w:val="24"/>
        </w:rPr>
        <w:t>na</w:t>
      </w:r>
      <w:r w:rsidR="00566360">
        <w:rPr>
          <w:rFonts w:ascii="Calibri" w:hAnsi="Calibri" w:cs="Calibri"/>
          <w:sz w:val="24"/>
          <w:szCs w:val="24"/>
        </w:rPr>
        <w:t> </w:t>
      </w:r>
      <w:r w:rsidR="0068773E">
        <w:rPr>
          <w:rFonts w:ascii="Calibri" w:hAnsi="Calibri" w:cs="Calibri"/>
          <w:sz w:val="24"/>
          <w:szCs w:val="24"/>
        </w:rPr>
        <w:t xml:space="preserve">setkání </w:t>
      </w:r>
      <w:r w:rsidR="00C72C4A">
        <w:rPr>
          <w:rFonts w:ascii="Calibri" w:hAnsi="Calibri" w:cs="Calibri"/>
          <w:sz w:val="24"/>
          <w:szCs w:val="24"/>
        </w:rPr>
        <w:t>d</w:t>
      </w:r>
      <w:r w:rsidR="00C72C4A" w:rsidRPr="006C0FF9">
        <w:rPr>
          <w:rFonts w:ascii="Calibri" w:hAnsi="Calibri" w:cs="Calibri"/>
          <w:sz w:val="24"/>
          <w:szCs w:val="24"/>
        </w:rPr>
        <w:t xml:space="preserve">efinovali </w:t>
      </w:r>
      <w:r w:rsidR="00C72C4A" w:rsidRPr="00566360">
        <w:rPr>
          <w:rFonts w:ascii="Calibri" w:hAnsi="Calibri" w:cs="Calibri"/>
          <w:sz w:val="24"/>
          <w:szCs w:val="24"/>
          <w:u w:val="single"/>
        </w:rPr>
        <w:t>další body, jejichž naplňování vnímají jako klíčové pro ekologičtější budoucnost českého stavebnictví a realitního trhu</w:t>
      </w:r>
      <w:r w:rsidR="00875CA9" w:rsidRPr="00566360">
        <w:rPr>
          <w:rFonts w:ascii="Calibri" w:hAnsi="Calibri" w:cs="Calibri"/>
          <w:sz w:val="24"/>
          <w:szCs w:val="24"/>
          <w:u w:val="single"/>
        </w:rPr>
        <w:t>.</w:t>
      </w:r>
      <w:r w:rsidR="00875CA9">
        <w:rPr>
          <w:rFonts w:ascii="Calibri" w:hAnsi="Calibri" w:cs="Calibri"/>
          <w:sz w:val="24"/>
          <w:szCs w:val="24"/>
        </w:rPr>
        <w:t xml:space="preserve"> Mezi ně </w:t>
      </w:r>
      <w:r w:rsidR="00C72C4A" w:rsidRPr="006C0FF9">
        <w:rPr>
          <w:rFonts w:ascii="Calibri" w:hAnsi="Calibri" w:cs="Calibri"/>
          <w:sz w:val="24"/>
          <w:szCs w:val="24"/>
        </w:rPr>
        <w:t xml:space="preserve">patří </w:t>
      </w:r>
      <w:r w:rsidR="00875CA9">
        <w:rPr>
          <w:rFonts w:ascii="Calibri" w:hAnsi="Calibri" w:cs="Calibri"/>
          <w:sz w:val="24"/>
          <w:szCs w:val="24"/>
        </w:rPr>
        <w:t>především:</w:t>
      </w:r>
    </w:p>
    <w:p w14:paraId="4C482C31" w14:textId="14B0E878" w:rsidR="00A40A7D" w:rsidRDefault="00302436" w:rsidP="00EB4168">
      <w:pPr>
        <w:pStyle w:val="Odstavecseseznamem"/>
        <w:numPr>
          <w:ilvl w:val="0"/>
          <w:numId w:val="11"/>
        </w:numPr>
        <w:spacing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větší využití českého dřeva v tuzemském stavebnictví: </w:t>
      </w:r>
      <w:r w:rsidR="00EB4168" w:rsidRPr="009E1937">
        <w:rPr>
          <w:sz w:val="24"/>
          <w:szCs w:val="24"/>
        </w:rPr>
        <w:t>vybudov</w:t>
      </w:r>
      <w:r w:rsidR="005424EF" w:rsidRPr="009E1937">
        <w:rPr>
          <w:sz w:val="24"/>
          <w:szCs w:val="24"/>
        </w:rPr>
        <w:t>ání</w:t>
      </w:r>
      <w:r w:rsidR="00EB4168" w:rsidRPr="009E1937">
        <w:rPr>
          <w:sz w:val="24"/>
          <w:szCs w:val="24"/>
        </w:rPr>
        <w:t xml:space="preserve"> robustní</w:t>
      </w:r>
      <w:r w:rsidR="005424EF" w:rsidRPr="009E1937">
        <w:rPr>
          <w:sz w:val="24"/>
          <w:szCs w:val="24"/>
        </w:rPr>
        <w:t>ho</w:t>
      </w:r>
      <w:r w:rsidR="00EB4168" w:rsidRPr="009E1937">
        <w:rPr>
          <w:sz w:val="24"/>
          <w:szCs w:val="24"/>
        </w:rPr>
        <w:t xml:space="preserve"> dodavatelsk</w:t>
      </w:r>
      <w:r w:rsidR="005424EF" w:rsidRPr="009E1937">
        <w:rPr>
          <w:sz w:val="24"/>
          <w:szCs w:val="24"/>
        </w:rPr>
        <w:t>ého</w:t>
      </w:r>
      <w:r w:rsidR="00EB4168" w:rsidRPr="009E1937">
        <w:rPr>
          <w:sz w:val="24"/>
          <w:szCs w:val="24"/>
        </w:rPr>
        <w:t xml:space="preserve"> řetěz</w:t>
      </w:r>
      <w:r w:rsidR="005424EF" w:rsidRPr="009E1937">
        <w:rPr>
          <w:sz w:val="24"/>
          <w:szCs w:val="24"/>
        </w:rPr>
        <w:t>ce</w:t>
      </w:r>
      <w:r>
        <w:rPr>
          <w:sz w:val="24"/>
          <w:szCs w:val="24"/>
        </w:rPr>
        <w:t xml:space="preserve"> </w:t>
      </w:r>
      <w:r w:rsidR="00EB4168" w:rsidRPr="009E1937">
        <w:rPr>
          <w:sz w:val="24"/>
          <w:szCs w:val="24"/>
        </w:rPr>
        <w:t xml:space="preserve">– tak, aby nebylo nutné dovážet </w:t>
      </w:r>
      <w:r w:rsidR="005424EF" w:rsidRPr="009E1937">
        <w:rPr>
          <w:sz w:val="24"/>
          <w:szCs w:val="24"/>
        </w:rPr>
        <w:t xml:space="preserve">kvalitní </w:t>
      </w:r>
      <w:r w:rsidR="00A40A7D" w:rsidRPr="009E1937">
        <w:rPr>
          <w:sz w:val="24"/>
          <w:szCs w:val="24"/>
        </w:rPr>
        <w:t xml:space="preserve">dřevěné </w:t>
      </w:r>
      <w:r w:rsidR="00EB4168" w:rsidRPr="009E1937">
        <w:rPr>
          <w:sz w:val="24"/>
          <w:szCs w:val="24"/>
        </w:rPr>
        <w:t>stavební komponenty ze zahraničí</w:t>
      </w:r>
      <w:r w:rsidR="00A40A7D" w:rsidRPr="009E1937">
        <w:rPr>
          <w:sz w:val="24"/>
          <w:szCs w:val="24"/>
        </w:rPr>
        <w:t xml:space="preserve">. Tak, aby </w:t>
      </w:r>
      <w:r w:rsidR="005E3A7F" w:rsidRPr="009E1937">
        <w:rPr>
          <w:sz w:val="24"/>
          <w:szCs w:val="24"/>
        </w:rPr>
        <w:t xml:space="preserve">se </w:t>
      </w:r>
      <w:r w:rsidR="00ED52C2" w:rsidRPr="009E1937">
        <w:rPr>
          <w:sz w:val="24"/>
          <w:szCs w:val="24"/>
        </w:rPr>
        <w:t>v rámci naplňování</w:t>
      </w:r>
      <w:r w:rsidR="005E3A7F" w:rsidRPr="009E1937">
        <w:rPr>
          <w:sz w:val="24"/>
          <w:szCs w:val="24"/>
        </w:rPr>
        <w:t xml:space="preserve"> české Surovinové politiky pro dřevo </w:t>
      </w:r>
      <w:r w:rsidR="006958CD" w:rsidRPr="009E1937">
        <w:rPr>
          <w:sz w:val="24"/>
          <w:szCs w:val="24"/>
        </w:rPr>
        <w:t>rozvíjel sektor sekundárního zpracování dřeva, vytvářející vyšší přidanou hodnotu</w:t>
      </w:r>
      <w:r w:rsidR="009E1937" w:rsidRPr="009E1937">
        <w:rPr>
          <w:sz w:val="24"/>
          <w:szCs w:val="24"/>
        </w:rPr>
        <w:t xml:space="preserve"> a podporující lokální tuzemské dodavatele</w:t>
      </w:r>
      <w:r w:rsidR="00021B05">
        <w:rPr>
          <w:sz w:val="24"/>
          <w:szCs w:val="24"/>
        </w:rPr>
        <w:t xml:space="preserve"> díky</w:t>
      </w:r>
      <w:r w:rsidR="005A7F74">
        <w:rPr>
          <w:sz w:val="24"/>
          <w:szCs w:val="24"/>
        </w:rPr>
        <w:t xml:space="preserve"> plnému využití dřevozpracujících kapacit v</w:t>
      </w:r>
      <w:r w:rsidR="00985935">
        <w:rPr>
          <w:sz w:val="24"/>
          <w:szCs w:val="24"/>
        </w:rPr>
        <w:t> </w:t>
      </w:r>
      <w:r w:rsidR="005A7F74">
        <w:rPr>
          <w:sz w:val="24"/>
          <w:szCs w:val="24"/>
        </w:rPr>
        <w:t>ČR</w:t>
      </w:r>
      <w:r w:rsidR="00985935">
        <w:rPr>
          <w:sz w:val="24"/>
          <w:szCs w:val="24"/>
        </w:rPr>
        <w:t>,</w:t>
      </w:r>
    </w:p>
    <w:p w14:paraId="3645691D" w14:textId="4EC834D8" w:rsidR="00985935" w:rsidRPr="00985935" w:rsidRDefault="00985935" w:rsidP="00985935">
      <w:pPr>
        <w:pStyle w:val="Odstavecseseznamem"/>
        <w:numPr>
          <w:ilvl w:val="0"/>
          <w:numId w:val="11"/>
        </w:numPr>
        <w:spacing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vyšší podíl dřevostaveb v rámci veřejných budov (školy, školky…) jako další z nástrojů naplňování </w:t>
      </w:r>
      <w:r w:rsidRPr="009E1937">
        <w:rPr>
          <w:sz w:val="24"/>
          <w:szCs w:val="24"/>
        </w:rPr>
        <w:t>Surovinové politiky pro dřevo</w:t>
      </w:r>
      <w:r>
        <w:rPr>
          <w:sz w:val="24"/>
          <w:szCs w:val="24"/>
        </w:rPr>
        <w:t>. Podle Platformy by to měl být právě stát, kdo by v tomto segmentu měl jít příkladem a stát se hnacím motorem</w:t>
      </w:r>
      <w:r w:rsidR="00E71540">
        <w:rPr>
          <w:sz w:val="24"/>
          <w:szCs w:val="24"/>
        </w:rPr>
        <w:t>,</w:t>
      </w:r>
    </w:p>
    <w:p w14:paraId="1E6A58AD" w14:textId="348FAB07" w:rsidR="00BA083B" w:rsidRDefault="00BA083B" w:rsidP="00BA083B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spacing w:line="320" w:lineRule="atLeast"/>
        <w:jc w:val="both"/>
        <w:rPr>
          <w:rFonts w:cstheme="minorHAnsi"/>
          <w:sz w:val="24"/>
          <w:szCs w:val="24"/>
        </w:rPr>
      </w:pPr>
      <w:r w:rsidRPr="00BA083B">
        <w:rPr>
          <w:rFonts w:cstheme="minorHAnsi"/>
          <w:sz w:val="24"/>
          <w:szCs w:val="24"/>
        </w:rPr>
        <w:t>zavedení motivačních nástrojů finanční podpory u dřevostaveb pro stavebníky i koncové uživatele (nikoli ve formě dotací, ale např. daňové pobídky, daňové úlevy při využívání dřevostaveb, úrokové zvýhodnění u úvěrů na výstavbu či pořízení dřevostaveb)</w:t>
      </w:r>
      <w:r w:rsidR="00CF7992">
        <w:rPr>
          <w:rFonts w:cstheme="minorHAnsi"/>
          <w:sz w:val="24"/>
          <w:szCs w:val="24"/>
        </w:rPr>
        <w:t>,</w:t>
      </w:r>
    </w:p>
    <w:p w14:paraId="71CF9CDB" w14:textId="06A0F19B" w:rsidR="007A7AAA" w:rsidRPr="002E01E2" w:rsidRDefault="007A7AAA" w:rsidP="00BA083B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spacing w:line="32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osvěta odborné i laické veřejnosti</w:t>
      </w:r>
      <w:r w:rsidR="002E01E2">
        <w:rPr>
          <w:rFonts w:cstheme="minorHAnsi"/>
          <w:sz w:val="24"/>
          <w:szCs w:val="24"/>
        </w:rPr>
        <w:t xml:space="preserve">: </w:t>
      </w:r>
      <w:r w:rsidR="002E01E2" w:rsidRPr="002E01E2">
        <w:rPr>
          <w:rFonts w:cstheme="minorHAnsi"/>
          <w:sz w:val="24"/>
          <w:szCs w:val="24"/>
        </w:rPr>
        <w:t>zdraví jako klíčová výhoda a nadčasová hodnota dřevostaveb,</w:t>
      </w:r>
      <w:r w:rsidR="00B159E1">
        <w:rPr>
          <w:rFonts w:cstheme="minorHAnsi"/>
          <w:sz w:val="24"/>
          <w:szCs w:val="24"/>
        </w:rPr>
        <w:t xml:space="preserve"> jejich další výhody (vedle </w:t>
      </w:r>
      <w:r w:rsidR="00010C96">
        <w:rPr>
          <w:rFonts w:cstheme="minorHAnsi"/>
          <w:sz w:val="24"/>
          <w:szCs w:val="24"/>
        </w:rPr>
        <w:t>udržitelnosti také kvalita díky technologii prefabrikace</w:t>
      </w:r>
      <w:r w:rsidR="00147F4C">
        <w:rPr>
          <w:rFonts w:cstheme="minorHAnsi"/>
          <w:sz w:val="24"/>
          <w:szCs w:val="24"/>
        </w:rPr>
        <w:t>, rychlost výsta</w:t>
      </w:r>
      <w:r w:rsidR="00753F97">
        <w:rPr>
          <w:rFonts w:cstheme="minorHAnsi"/>
          <w:sz w:val="24"/>
          <w:szCs w:val="24"/>
        </w:rPr>
        <w:t xml:space="preserve">vby, </w:t>
      </w:r>
      <w:r w:rsidR="00147F4C">
        <w:rPr>
          <w:rFonts w:cstheme="minorHAnsi"/>
          <w:sz w:val="24"/>
          <w:szCs w:val="24"/>
        </w:rPr>
        <w:t>šetření</w:t>
      </w:r>
      <w:r w:rsidR="00753F97">
        <w:rPr>
          <w:rFonts w:cstheme="minorHAnsi"/>
          <w:sz w:val="24"/>
          <w:szCs w:val="24"/>
        </w:rPr>
        <w:t xml:space="preserve"> lidskými zdroji – pracovníky přímo na stavbě, kterých je trvalý nedostatek)</w:t>
      </w:r>
      <w:r w:rsidR="00CF7992">
        <w:rPr>
          <w:rFonts w:cstheme="minorHAnsi"/>
          <w:sz w:val="24"/>
          <w:szCs w:val="24"/>
        </w:rPr>
        <w:t>.</w:t>
      </w:r>
    </w:p>
    <w:p w14:paraId="49CFCA8D" w14:textId="77777777" w:rsidR="00875CA9" w:rsidRDefault="00875CA9" w:rsidP="00C72C4A">
      <w:pPr>
        <w:spacing w:after="0" w:line="320" w:lineRule="atLeast"/>
        <w:jc w:val="both"/>
        <w:rPr>
          <w:rFonts w:ascii="Calibri" w:hAnsi="Calibri" w:cs="Calibri"/>
          <w:sz w:val="24"/>
          <w:szCs w:val="24"/>
        </w:rPr>
      </w:pPr>
    </w:p>
    <w:p w14:paraId="7C8C21EB" w14:textId="443160FE" w:rsidR="004D6F33" w:rsidRDefault="004D6F33" w:rsidP="004D6F33">
      <w:pPr>
        <w:spacing w:after="0" w:line="32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Již realizované projekty vícepodlažních dřevostaveb</w:t>
      </w:r>
      <w:r w:rsidR="0060412D">
        <w:rPr>
          <w:rFonts w:ascii="Calibri" w:hAnsi="Calibri" w:cs="Calibri"/>
          <w:b/>
          <w:bCs/>
          <w:sz w:val="24"/>
          <w:szCs w:val="24"/>
        </w:rPr>
        <w:t>: po Timber Praha přichází Dřevák</w:t>
      </w:r>
    </w:p>
    <w:p w14:paraId="18C0C221" w14:textId="7EA28C2B" w:rsidR="0001489E" w:rsidRPr="0013550F" w:rsidRDefault="0060412D" w:rsidP="00242288">
      <w:pPr>
        <w:spacing w:after="0" w:line="32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 dalšími hotovými </w:t>
      </w:r>
      <w:r w:rsidR="00523DAF">
        <w:rPr>
          <w:rFonts w:ascii="Calibri" w:hAnsi="Calibri" w:cs="Calibri"/>
          <w:sz w:val="24"/>
          <w:szCs w:val="24"/>
        </w:rPr>
        <w:t xml:space="preserve">projekty </w:t>
      </w:r>
      <w:r>
        <w:rPr>
          <w:rFonts w:ascii="Calibri" w:hAnsi="Calibri" w:cs="Calibri"/>
          <w:sz w:val="24"/>
          <w:szCs w:val="24"/>
        </w:rPr>
        <w:t>je podle</w:t>
      </w:r>
      <w:r w:rsidR="0008501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Platformy </w:t>
      </w:r>
      <w:r w:rsidR="00085010">
        <w:rPr>
          <w:rFonts w:ascii="Calibri" w:hAnsi="Calibri" w:cs="Calibri"/>
          <w:sz w:val="24"/>
          <w:szCs w:val="24"/>
        </w:rPr>
        <w:t xml:space="preserve">již </w:t>
      </w:r>
      <w:r w:rsidR="005B2B39">
        <w:rPr>
          <w:rFonts w:ascii="Calibri" w:hAnsi="Calibri" w:cs="Calibri"/>
          <w:sz w:val="24"/>
          <w:szCs w:val="24"/>
        </w:rPr>
        <w:t xml:space="preserve">nyní </w:t>
      </w:r>
      <w:r w:rsidR="00B07C60">
        <w:rPr>
          <w:rFonts w:ascii="Calibri" w:hAnsi="Calibri" w:cs="Calibri"/>
          <w:sz w:val="24"/>
          <w:szCs w:val="24"/>
        </w:rPr>
        <w:t xml:space="preserve">patrné, jak </w:t>
      </w:r>
      <w:r w:rsidR="003C090D">
        <w:rPr>
          <w:rFonts w:ascii="Calibri" w:hAnsi="Calibri" w:cs="Calibri"/>
          <w:sz w:val="24"/>
          <w:szCs w:val="24"/>
        </w:rPr>
        <w:t xml:space="preserve">se </w:t>
      </w:r>
      <w:r w:rsidR="00B07C60">
        <w:rPr>
          <w:rFonts w:ascii="Calibri" w:hAnsi="Calibri" w:cs="Calibri"/>
          <w:sz w:val="24"/>
          <w:szCs w:val="24"/>
        </w:rPr>
        <w:t xml:space="preserve">pozitivně mění přístup </w:t>
      </w:r>
      <w:r w:rsidR="00336239">
        <w:rPr>
          <w:rFonts w:ascii="Calibri" w:hAnsi="Calibri" w:cs="Calibri"/>
          <w:sz w:val="24"/>
          <w:szCs w:val="24"/>
        </w:rPr>
        <w:t xml:space="preserve">české společnosti </w:t>
      </w:r>
      <w:r w:rsidR="00523DAF">
        <w:rPr>
          <w:rFonts w:ascii="Calibri" w:hAnsi="Calibri" w:cs="Calibri"/>
          <w:sz w:val="24"/>
          <w:szCs w:val="24"/>
        </w:rPr>
        <w:t xml:space="preserve">k vícepodlažním dřevostavbám. </w:t>
      </w:r>
      <w:r w:rsidR="00706815">
        <w:rPr>
          <w:rFonts w:ascii="Calibri" w:hAnsi="Calibri" w:cs="Calibri"/>
          <w:sz w:val="24"/>
          <w:szCs w:val="24"/>
        </w:rPr>
        <w:t>Tato změna probíhá postupně a bude tím větší, čím v</w:t>
      </w:r>
      <w:r w:rsidR="00077022">
        <w:rPr>
          <w:rFonts w:ascii="Calibri" w:hAnsi="Calibri" w:cs="Calibri"/>
          <w:sz w:val="24"/>
          <w:szCs w:val="24"/>
        </w:rPr>
        <w:t xml:space="preserve">íce </w:t>
      </w:r>
      <w:r w:rsidR="003C090D">
        <w:rPr>
          <w:rFonts w:ascii="Calibri" w:hAnsi="Calibri" w:cs="Calibri"/>
          <w:sz w:val="24"/>
          <w:szCs w:val="24"/>
        </w:rPr>
        <w:t>takových realizací</w:t>
      </w:r>
      <w:r w:rsidR="00077022">
        <w:rPr>
          <w:rFonts w:ascii="Calibri" w:hAnsi="Calibri" w:cs="Calibri"/>
          <w:sz w:val="24"/>
          <w:szCs w:val="24"/>
        </w:rPr>
        <w:t xml:space="preserve"> bude u nás vznikat.</w:t>
      </w:r>
      <w:r w:rsidR="003C090D">
        <w:rPr>
          <w:rFonts w:ascii="Calibri" w:hAnsi="Calibri" w:cs="Calibri"/>
          <w:sz w:val="24"/>
          <w:szCs w:val="24"/>
        </w:rPr>
        <w:t xml:space="preserve"> </w:t>
      </w:r>
      <w:r w:rsidR="00523DAF">
        <w:rPr>
          <w:rFonts w:ascii="Calibri" w:hAnsi="Calibri" w:cs="Calibri"/>
          <w:sz w:val="24"/>
          <w:szCs w:val="24"/>
        </w:rPr>
        <w:t>Výstavba vícepodlažních dřevostaveb dle brzy schválené přílohy K požární normy ČSN 73 0802 se týká objektů pro bydlení, ubytování, administrativu a školních i předškolních zařízení.</w:t>
      </w:r>
      <w:r w:rsidR="0025282D">
        <w:rPr>
          <w:rFonts w:ascii="Calibri" w:hAnsi="Calibri" w:cs="Calibri"/>
          <w:sz w:val="24"/>
          <w:szCs w:val="24"/>
        </w:rPr>
        <w:t xml:space="preserve"> První vícepodlažní rezidenční dřevostavby v novodobé historii hlavního města </w:t>
      </w:r>
      <w:r w:rsidR="00C8569D">
        <w:rPr>
          <w:rFonts w:ascii="Calibri" w:hAnsi="Calibri" w:cs="Calibri"/>
          <w:sz w:val="24"/>
          <w:szCs w:val="24"/>
        </w:rPr>
        <w:t xml:space="preserve">- </w:t>
      </w:r>
      <w:hyperlink r:id="rId11" w:history="1">
        <w:r w:rsidR="00C8569D" w:rsidRPr="00B2561C">
          <w:rPr>
            <w:rStyle w:val="Hypertextovodkaz"/>
            <w:rFonts w:ascii="Calibri" w:hAnsi="Calibri" w:cs="Calibri"/>
            <w:sz w:val="24"/>
            <w:szCs w:val="24"/>
          </w:rPr>
          <w:t>Timber Praha</w:t>
        </w:r>
      </w:hyperlink>
      <w:r w:rsidR="00C8569D">
        <w:t xml:space="preserve"> </w:t>
      </w:r>
      <w:r w:rsidR="00C8569D">
        <w:rPr>
          <w:sz w:val="24"/>
          <w:szCs w:val="24"/>
        </w:rPr>
        <w:t>–</w:t>
      </w:r>
      <w:r w:rsidR="00C8569D" w:rsidRPr="00C8569D">
        <w:rPr>
          <w:sz w:val="24"/>
          <w:szCs w:val="24"/>
        </w:rPr>
        <w:t xml:space="preserve"> dokončila</w:t>
      </w:r>
      <w:r w:rsidR="00C8569D">
        <w:rPr>
          <w:sz w:val="24"/>
          <w:szCs w:val="24"/>
        </w:rPr>
        <w:t xml:space="preserve"> společnost</w:t>
      </w:r>
      <w:r w:rsidR="00C8569D">
        <w:rPr>
          <w:rFonts w:ascii="Calibri" w:hAnsi="Calibri" w:cs="Calibri"/>
          <w:sz w:val="24"/>
          <w:szCs w:val="24"/>
        </w:rPr>
        <w:t xml:space="preserve"> </w:t>
      </w:r>
      <w:r w:rsidR="004D6F33">
        <w:rPr>
          <w:rFonts w:ascii="Calibri" w:hAnsi="Calibri" w:cs="Calibri"/>
          <w:sz w:val="24"/>
          <w:szCs w:val="24"/>
        </w:rPr>
        <w:t>UBM Development Czechia</w:t>
      </w:r>
      <w:r w:rsidR="000F197B">
        <w:rPr>
          <w:rFonts w:ascii="Calibri" w:hAnsi="Calibri" w:cs="Calibri"/>
          <w:sz w:val="24"/>
          <w:szCs w:val="24"/>
        </w:rPr>
        <w:t xml:space="preserve"> vloni v září</w:t>
      </w:r>
      <w:r w:rsidR="004D6F33">
        <w:rPr>
          <w:rFonts w:ascii="Calibri" w:hAnsi="Calibri" w:cs="Calibri"/>
          <w:sz w:val="24"/>
          <w:szCs w:val="24"/>
        </w:rPr>
        <w:t xml:space="preserve">. Skanska </w:t>
      </w:r>
      <w:r w:rsidR="000F197B">
        <w:rPr>
          <w:rFonts w:ascii="Calibri" w:hAnsi="Calibri" w:cs="Calibri"/>
          <w:sz w:val="24"/>
          <w:szCs w:val="24"/>
        </w:rPr>
        <w:t xml:space="preserve">na konci června </w:t>
      </w:r>
      <w:r w:rsidR="006A4D74">
        <w:rPr>
          <w:rFonts w:ascii="Calibri" w:hAnsi="Calibri" w:cs="Calibri"/>
          <w:sz w:val="24"/>
          <w:szCs w:val="24"/>
        </w:rPr>
        <w:t xml:space="preserve">začne v Praze </w:t>
      </w:r>
      <w:r w:rsidR="004D6F33">
        <w:rPr>
          <w:rFonts w:ascii="Calibri" w:hAnsi="Calibri" w:cs="Calibri"/>
          <w:sz w:val="24"/>
          <w:szCs w:val="24"/>
        </w:rPr>
        <w:t xml:space="preserve">stavět bytový dům </w:t>
      </w:r>
      <w:hyperlink r:id="rId12" w:history="1">
        <w:r w:rsidR="004D6F33" w:rsidRPr="009E21BC">
          <w:rPr>
            <w:rStyle w:val="Hypertextovodkaz"/>
            <w:rFonts w:ascii="Calibri" w:hAnsi="Calibri" w:cs="Calibri"/>
            <w:sz w:val="24"/>
            <w:szCs w:val="24"/>
          </w:rPr>
          <w:t>Dřevák</w:t>
        </w:r>
      </w:hyperlink>
      <w:r w:rsidR="004D6F33">
        <w:rPr>
          <w:rFonts w:ascii="Calibri" w:hAnsi="Calibri" w:cs="Calibri"/>
          <w:sz w:val="24"/>
          <w:szCs w:val="24"/>
        </w:rPr>
        <w:t xml:space="preserve"> v rámci rezidenčního komplexu D.O.K. Radlice. </w:t>
      </w:r>
      <w:r w:rsidR="006A4D74">
        <w:rPr>
          <w:rFonts w:ascii="Calibri" w:hAnsi="Calibri" w:cs="Calibri"/>
          <w:sz w:val="24"/>
          <w:szCs w:val="24"/>
        </w:rPr>
        <w:t xml:space="preserve">A vícepodlažní dřevostavby </w:t>
      </w:r>
      <w:r w:rsidR="003D47F2">
        <w:rPr>
          <w:rFonts w:ascii="Calibri" w:hAnsi="Calibri" w:cs="Calibri"/>
          <w:sz w:val="24"/>
          <w:szCs w:val="24"/>
        </w:rPr>
        <w:t>začínají pronikat</w:t>
      </w:r>
      <w:r w:rsidR="006A4D74">
        <w:rPr>
          <w:rFonts w:ascii="Calibri" w:hAnsi="Calibri" w:cs="Calibri"/>
          <w:sz w:val="24"/>
          <w:szCs w:val="24"/>
        </w:rPr>
        <w:t xml:space="preserve"> i</w:t>
      </w:r>
      <w:r w:rsidR="007E502B">
        <w:rPr>
          <w:rFonts w:ascii="Calibri" w:hAnsi="Calibri" w:cs="Calibri"/>
          <w:sz w:val="24"/>
          <w:szCs w:val="24"/>
        </w:rPr>
        <w:t> </w:t>
      </w:r>
      <w:r w:rsidR="003D47F2">
        <w:rPr>
          <w:rFonts w:ascii="Calibri" w:hAnsi="Calibri" w:cs="Calibri"/>
          <w:sz w:val="24"/>
          <w:szCs w:val="24"/>
        </w:rPr>
        <w:t>do</w:t>
      </w:r>
      <w:r w:rsidR="00F40B2B">
        <w:rPr>
          <w:rFonts w:ascii="Calibri" w:hAnsi="Calibri" w:cs="Calibri"/>
          <w:sz w:val="24"/>
          <w:szCs w:val="24"/>
        </w:rPr>
        <w:t> </w:t>
      </w:r>
      <w:r w:rsidR="006A4D74">
        <w:rPr>
          <w:rFonts w:ascii="Calibri" w:hAnsi="Calibri" w:cs="Calibri"/>
          <w:sz w:val="24"/>
          <w:szCs w:val="24"/>
        </w:rPr>
        <w:t>region</w:t>
      </w:r>
      <w:r w:rsidR="003D47F2">
        <w:rPr>
          <w:rFonts w:ascii="Calibri" w:hAnsi="Calibri" w:cs="Calibri"/>
          <w:sz w:val="24"/>
          <w:szCs w:val="24"/>
        </w:rPr>
        <w:t>ů</w:t>
      </w:r>
      <w:r w:rsidR="00F40B2B">
        <w:rPr>
          <w:rFonts w:ascii="Calibri" w:hAnsi="Calibri" w:cs="Calibri"/>
          <w:sz w:val="24"/>
          <w:szCs w:val="24"/>
        </w:rPr>
        <w:t>: součást</w:t>
      </w:r>
      <w:r w:rsidR="00382A68">
        <w:rPr>
          <w:rFonts w:ascii="Calibri" w:hAnsi="Calibri" w:cs="Calibri"/>
          <w:sz w:val="24"/>
          <w:szCs w:val="24"/>
        </w:rPr>
        <w:t>í</w:t>
      </w:r>
      <w:r w:rsidR="00F40B2B">
        <w:rPr>
          <w:rFonts w:ascii="Calibri" w:hAnsi="Calibri" w:cs="Calibri"/>
          <w:sz w:val="24"/>
          <w:szCs w:val="24"/>
        </w:rPr>
        <w:t xml:space="preserve"> vz</w:t>
      </w:r>
      <w:r w:rsidR="003D47F2">
        <w:rPr>
          <w:rFonts w:ascii="Calibri" w:hAnsi="Calibri" w:cs="Calibri"/>
          <w:sz w:val="24"/>
          <w:szCs w:val="24"/>
        </w:rPr>
        <w:t xml:space="preserve">nikajícího </w:t>
      </w:r>
      <w:r w:rsidR="00F40B2B">
        <w:rPr>
          <w:rFonts w:ascii="Calibri" w:hAnsi="Calibri" w:cs="Calibri"/>
          <w:sz w:val="24"/>
          <w:szCs w:val="24"/>
        </w:rPr>
        <w:t>rezidenčního areálu Nová Tesla v</w:t>
      </w:r>
      <w:r w:rsidR="00382A68">
        <w:rPr>
          <w:rFonts w:ascii="Calibri" w:hAnsi="Calibri" w:cs="Calibri"/>
          <w:sz w:val="24"/>
          <w:szCs w:val="24"/>
        </w:rPr>
        <w:t> </w:t>
      </w:r>
      <w:r w:rsidR="00F40B2B">
        <w:rPr>
          <w:rFonts w:ascii="Calibri" w:hAnsi="Calibri" w:cs="Calibri"/>
          <w:sz w:val="24"/>
          <w:szCs w:val="24"/>
        </w:rPr>
        <w:t>Pardubicích</w:t>
      </w:r>
      <w:r w:rsidR="00382A68">
        <w:rPr>
          <w:rFonts w:ascii="Calibri" w:hAnsi="Calibri" w:cs="Calibri"/>
          <w:sz w:val="24"/>
          <w:szCs w:val="24"/>
        </w:rPr>
        <w:t xml:space="preserve"> od </w:t>
      </w:r>
      <w:r w:rsidR="0039708B">
        <w:rPr>
          <w:rFonts w:ascii="Calibri" w:hAnsi="Calibri" w:cs="Calibri"/>
          <w:sz w:val="24"/>
          <w:szCs w:val="24"/>
        </w:rPr>
        <w:t xml:space="preserve">developera </w:t>
      </w:r>
      <w:r w:rsidR="004D6F33">
        <w:rPr>
          <w:rFonts w:ascii="Calibri" w:hAnsi="Calibri" w:cs="Calibri"/>
          <w:sz w:val="24"/>
          <w:szCs w:val="24"/>
        </w:rPr>
        <w:t xml:space="preserve">Linkcity Czech Republic </w:t>
      </w:r>
      <w:r w:rsidR="007E502B">
        <w:rPr>
          <w:rFonts w:ascii="Calibri" w:hAnsi="Calibri" w:cs="Calibri"/>
          <w:sz w:val="24"/>
          <w:szCs w:val="24"/>
        </w:rPr>
        <w:t>je</w:t>
      </w:r>
      <w:r w:rsidR="0039708B">
        <w:rPr>
          <w:rFonts w:ascii="Calibri" w:hAnsi="Calibri" w:cs="Calibri"/>
          <w:sz w:val="24"/>
          <w:szCs w:val="24"/>
        </w:rPr>
        <w:t xml:space="preserve"> i jedna vícepodlažní dřevostavba</w:t>
      </w:r>
      <w:r w:rsidR="00713050">
        <w:rPr>
          <w:rFonts w:ascii="Calibri" w:hAnsi="Calibri" w:cs="Calibri"/>
          <w:sz w:val="24"/>
          <w:szCs w:val="24"/>
        </w:rPr>
        <w:t xml:space="preserve">. Další </w:t>
      </w:r>
      <w:r w:rsidR="00B84157">
        <w:rPr>
          <w:rFonts w:ascii="Calibri" w:hAnsi="Calibri" w:cs="Calibri"/>
          <w:sz w:val="24"/>
          <w:szCs w:val="24"/>
        </w:rPr>
        <w:t xml:space="preserve">– Rezidence Drdla ve Žďáru nad Sázavou </w:t>
      </w:r>
      <w:r w:rsidR="00A63F77">
        <w:rPr>
          <w:rFonts w:ascii="Calibri" w:hAnsi="Calibri" w:cs="Calibri"/>
          <w:sz w:val="24"/>
          <w:szCs w:val="24"/>
        </w:rPr>
        <w:t>se 34 byty – se staví</w:t>
      </w:r>
      <w:r w:rsidR="004E4F6F">
        <w:rPr>
          <w:rFonts w:ascii="Calibri" w:hAnsi="Calibri" w:cs="Calibri"/>
          <w:sz w:val="24"/>
          <w:szCs w:val="24"/>
        </w:rPr>
        <w:t xml:space="preserve"> jako</w:t>
      </w:r>
      <w:r w:rsidR="00713050">
        <w:rPr>
          <w:rFonts w:ascii="Calibri" w:hAnsi="Calibri" w:cs="Calibri"/>
          <w:sz w:val="24"/>
          <w:szCs w:val="24"/>
        </w:rPr>
        <w:t xml:space="preserve"> </w:t>
      </w:r>
      <w:r w:rsidR="0001489E" w:rsidRPr="0013550F">
        <w:rPr>
          <w:rFonts w:ascii="Calibri" w:hAnsi="Calibri" w:cs="Calibri"/>
          <w:sz w:val="24"/>
          <w:szCs w:val="24"/>
        </w:rPr>
        <w:t>výsled</w:t>
      </w:r>
      <w:r w:rsidR="004E4F6F" w:rsidRPr="0013550F">
        <w:rPr>
          <w:rFonts w:ascii="Calibri" w:hAnsi="Calibri" w:cs="Calibri"/>
          <w:sz w:val="24"/>
          <w:szCs w:val="24"/>
        </w:rPr>
        <w:t>e</w:t>
      </w:r>
      <w:r w:rsidR="0001489E" w:rsidRPr="0013550F">
        <w:rPr>
          <w:rFonts w:ascii="Calibri" w:hAnsi="Calibri" w:cs="Calibri"/>
          <w:sz w:val="24"/>
          <w:szCs w:val="24"/>
        </w:rPr>
        <w:t>k spolupráce města, společnosti Dostupné bydlení České spořitelny (DBČS) a státu prostřednictvím Státního fondu podpory </w:t>
      </w:r>
      <w:r w:rsidR="004E4F6F" w:rsidRPr="0013550F">
        <w:rPr>
          <w:rFonts w:ascii="Calibri" w:hAnsi="Calibri" w:cs="Calibri"/>
          <w:sz w:val="24"/>
          <w:szCs w:val="24"/>
        </w:rPr>
        <w:t>investic.</w:t>
      </w:r>
      <w:r w:rsidR="0001489E" w:rsidRPr="0013550F">
        <w:rPr>
          <w:rFonts w:ascii="Calibri" w:hAnsi="Calibri" w:cs="Calibri"/>
          <w:sz w:val="24"/>
          <w:szCs w:val="24"/>
        </w:rPr>
        <w:t xml:space="preserve"> </w:t>
      </w:r>
      <w:r w:rsidR="0013550F" w:rsidRPr="0013550F">
        <w:rPr>
          <w:rFonts w:ascii="Calibri" w:hAnsi="Calibri" w:cs="Calibri"/>
          <w:sz w:val="24"/>
          <w:szCs w:val="24"/>
        </w:rPr>
        <w:t xml:space="preserve">Půjde o </w:t>
      </w:r>
      <w:r w:rsidR="00FE2521" w:rsidRPr="0013550F">
        <w:rPr>
          <w:rFonts w:ascii="Calibri" w:hAnsi="Calibri" w:cs="Calibri"/>
          <w:sz w:val="24"/>
          <w:szCs w:val="24"/>
        </w:rPr>
        <w:t>nájemní bydlení pro zaměstnance profesí důležitých pro chod města</w:t>
      </w:r>
      <w:r w:rsidR="0013550F" w:rsidRPr="0013550F">
        <w:rPr>
          <w:rFonts w:ascii="Calibri" w:hAnsi="Calibri" w:cs="Calibri"/>
          <w:sz w:val="24"/>
          <w:szCs w:val="24"/>
        </w:rPr>
        <w:t>.</w:t>
      </w:r>
    </w:p>
    <w:p w14:paraId="398EF58F" w14:textId="77777777" w:rsidR="00FF265D" w:rsidRDefault="00FF265D" w:rsidP="00242288">
      <w:pPr>
        <w:spacing w:after="0" w:line="320" w:lineRule="atLeast"/>
        <w:jc w:val="both"/>
        <w:rPr>
          <w:rFonts w:ascii="Calibri" w:hAnsi="Calibri" w:cs="Calibri"/>
          <w:i/>
          <w:iCs/>
          <w:color w:val="EE0000"/>
          <w:sz w:val="24"/>
          <w:szCs w:val="24"/>
        </w:rPr>
      </w:pPr>
    </w:p>
    <w:p w14:paraId="46030A6F" w14:textId="77777777" w:rsidR="00B4263D" w:rsidRPr="008E15DB" w:rsidRDefault="00B4263D" w:rsidP="00B4263D">
      <w:pPr>
        <w:spacing w:after="0" w:line="32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8E15DB">
        <w:rPr>
          <w:rFonts w:ascii="Calibri" w:hAnsi="Calibri" w:cs="Calibri"/>
          <w:b/>
          <w:bCs/>
          <w:sz w:val="24"/>
          <w:szCs w:val="24"/>
        </w:rPr>
        <w:t>Výhody dřevostaveb</w:t>
      </w:r>
    </w:p>
    <w:p w14:paraId="7DB42FEB" w14:textId="77777777" w:rsidR="00B4263D" w:rsidRPr="008E15DB" w:rsidRDefault="00B4263D" w:rsidP="00B4263D">
      <w:pPr>
        <w:spacing w:after="0" w:line="320" w:lineRule="atLeast"/>
        <w:jc w:val="both"/>
        <w:rPr>
          <w:rStyle w:val="normaltextrun"/>
          <w:rFonts w:ascii="Calibri" w:hAnsi="Calibri" w:cs="Calibri"/>
          <w:sz w:val="24"/>
          <w:szCs w:val="24"/>
        </w:rPr>
      </w:pPr>
      <w:r w:rsidRPr="008E15DB">
        <w:rPr>
          <w:rStyle w:val="normaltextrun"/>
          <w:rFonts w:ascii="Calibri" w:hAnsi="Calibri" w:cs="Calibri"/>
          <w:sz w:val="24"/>
          <w:szCs w:val="24"/>
        </w:rPr>
        <w:t xml:space="preserve">Dřevo je trvanlivý a obnovitelný materiál, výstavba z něj je udržitelná a energeticky méně náročná. Přispívá k dekarbonizaci ve stavebnictví, protože dokáže pohlcovat emise oxidu uhličitého. </w:t>
      </w:r>
      <w:r w:rsidRPr="00361216">
        <w:rPr>
          <w:rFonts w:ascii="Calibri" w:hAnsi="Calibri" w:cs="Calibri"/>
          <w:sz w:val="24"/>
          <w:szCs w:val="24"/>
          <w:shd w:val="clear" w:color="auto" w:fill="FFFFFF"/>
        </w:rPr>
        <w:t>Výstavba ze dřeva přináší kvalitu a výrazné zkrácení doby realizace díky tomu, že se při ní využívá moderní technologie prefabrikace.</w:t>
      </w:r>
      <w:r w:rsidRPr="008E15D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Pr="008E15DB">
        <w:rPr>
          <w:rStyle w:val="normaltextrun"/>
          <w:rFonts w:ascii="Calibri" w:hAnsi="Calibri" w:cs="Calibri"/>
          <w:sz w:val="24"/>
          <w:szCs w:val="24"/>
        </w:rPr>
        <w:t xml:space="preserve">Masivní CLT panely, z nichž dnes dřevostavby </w:t>
      </w:r>
      <w:r>
        <w:rPr>
          <w:rStyle w:val="normaltextrun"/>
          <w:rFonts w:ascii="Calibri" w:hAnsi="Calibri" w:cs="Calibri"/>
          <w:sz w:val="24"/>
          <w:szCs w:val="24"/>
        </w:rPr>
        <w:t xml:space="preserve">mimo jiné </w:t>
      </w:r>
      <w:r w:rsidRPr="008E15DB">
        <w:rPr>
          <w:rStyle w:val="normaltextrun"/>
          <w:rFonts w:ascii="Calibri" w:hAnsi="Calibri" w:cs="Calibri"/>
          <w:sz w:val="24"/>
          <w:szCs w:val="24"/>
        </w:rPr>
        <w:t>vznikají, vynikají velkou pevností, únosností a velmi dobrou požární odolností. Dřevo vytváří v interiéru přirozené a zdravé vnitřní prostředí</w:t>
      </w:r>
      <w:r>
        <w:rPr>
          <w:rStyle w:val="normaltextrun"/>
          <w:rFonts w:ascii="Calibri" w:hAnsi="Calibri" w:cs="Calibri"/>
          <w:sz w:val="24"/>
          <w:szCs w:val="24"/>
        </w:rPr>
        <w:t>. Ř</w:t>
      </w:r>
      <w:r w:rsidRPr="008E15DB">
        <w:rPr>
          <w:rStyle w:val="normaltextrun"/>
          <w:rFonts w:ascii="Calibri" w:hAnsi="Calibri" w:cs="Calibri"/>
          <w:sz w:val="24"/>
          <w:szCs w:val="24"/>
        </w:rPr>
        <w:t>ada studií dokládá jeho pozitivní účinky na</w:t>
      </w:r>
      <w:r>
        <w:rPr>
          <w:rStyle w:val="normaltextrun"/>
          <w:rFonts w:ascii="Calibri" w:hAnsi="Calibri" w:cs="Calibri"/>
          <w:sz w:val="24"/>
          <w:szCs w:val="24"/>
        </w:rPr>
        <w:t> </w:t>
      </w:r>
      <w:r w:rsidRPr="008E15DB">
        <w:rPr>
          <w:rStyle w:val="normaltextrun"/>
          <w:rFonts w:ascii="Calibri" w:hAnsi="Calibri" w:cs="Calibri"/>
          <w:sz w:val="24"/>
          <w:szCs w:val="24"/>
        </w:rPr>
        <w:t xml:space="preserve">lidské zdraví a psychiku. </w:t>
      </w:r>
      <w:r>
        <w:rPr>
          <w:rStyle w:val="normaltextrun"/>
          <w:rFonts w:ascii="Calibri" w:hAnsi="Calibri" w:cs="Calibri"/>
          <w:sz w:val="24"/>
          <w:szCs w:val="24"/>
        </w:rPr>
        <w:t>Mimo jiné s</w:t>
      </w:r>
      <w:r w:rsidRPr="008E15DB">
        <w:rPr>
          <w:rStyle w:val="normaltextrun"/>
          <w:rFonts w:ascii="Calibri" w:hAnsi="Calibri" w:cs="Calibri"/>
          <w:sz w:val="24"/>
          <w:szCs w:val="24"/>
        </w:rPr>
        <w:t>nižuje stres, eliminuje viry a bakterie</w:t>
      </w:r>
      <w:r>
        <w:rPr>
          <w:rStyle w:val="normaltextrun"/>
          <w:rFonts w:ascii="Calibri" w:hAnsi="Calibri" w:cs="Calibri"/>
          <w:sz w:val="24"/>
          <w:szCs w:val="24"/>
        </w:rPr>
        <w:t xml:space="preserve"> a v</w:t>
      </w:r>
      <w:r w:rsidRPr="008E15DB">
        <w:rPr>
          <w:rStyle w:val="normaltextrun"/>
          <w:rFonts w:ascii="Calibri" w:hAnsi="Calibri" w:cs="Calibri"/>
          <w:sz w:val="24"/>
          <w:szCs w:val="24"/>
        </w:rPr>
        <w:t xml:space="preserve">yniká dobrými izolačními a akustickými vlastnostmi. </w:t>
      </w:r>
    </w:p>
    <w:p w14:paraId="60FB4C6D" w14:textId="77777777" w:rsidR="00B4263D" w:rsidRDefault="00B4263D" w:rsidP="00026015">
      <w:pPr>
        <w:spacing w:after="0" w:line="320" w:lineRule="atLeas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7149BEA" w14:textId="4AE226E7" w:rsidR="00026015" w:rsidRPr="008E15DB" w:rsidRDefault="00026015" w:rsidP="00026015">
      <w:pPr>
        <w:spacing w:after="0" w:line="32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8E15DB">
        <w:rPr>
          <w:rFonts w:ascii="Calibri" w:hAnsi="Calibri" w:cs="Calibri"/>
          <w:b/>
          <w:bCs/>
          <w:sz w:val="24"/>
          <w:szCs w:val="24"/>
        </w:rPr>
        <w:t>O Platformě pro udržitelné stavebnictví ze dřeva</w:t>
      </w:r>
    </w:p>
    <w:p w14:paraId="3CAE0313" w14:textId="2AA645A2" w:rsidR="00026015" w:rsidRPr="00A44FBC" w:rsidRDefault="00B97470" w:rsidP="00026015">
      <w:pPr>
        <w:spacing w:after="0" w:line="32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B97470">
        <w:rPr>
          <w:rFonts w:ascii="Calibri" w:hAnsi="Calibri" w:cs="Calibri"/>
          <w:sz w:val="24"/>
          <w:szCs w:val="24"/>
        </w:rPr>
        <w:t>Platforma pro udržitelné stavebnictví ze dřeva</w:t>
      </w:r>
      <w:r>
        <w:rPr>
          <w:rFonts w:ascii="Calibri" w:hAnsi="Calibri" w:cs="Calibri"/>
          <w:sz w:val="24"/>
          <w:szCs w:val="24"/>
        </w:rPr>
        <w:t xml:space="preserve"> vznikla</w:t>
      </w:r>
      <w:r w:rsidR="00982E46">
        <w:rPr>
          <w:rFonts w:ascii="Calibri" w:hAnsi="Calibri" w:cs="Calibri"/>
          <w:sz w:val="24"/>
          <w:szCs w:val="24"/>
        </w:rPr>
        <w:t xml:space="preserve"> v</w:t>
      </w:r>
      <w:r w:rsidR="00EE1BAE">
        <w:rPr>
          <w:rFonts w:ascii="Calibri" w:hAnsi="Calibri" w:cs="Calibri"/>
          <w:sz w:val="24"/>
          <w:szCs w:val="24"/>
        </w:rPr>
        <w:t> roce 2023</w:t>
      </w:r>
      <w:r w:rsidR="00982E46">
        <w:rPr>
          <w:rFonts w:ascii="Calibri" w:hAnsi="Calibri" w:cs="Calibri"/>
          <w:sz w:val="24"/>
          <w:szCs w:val="24"/>
        </w:rPr>
        <w:t xml:space="preserve"> </w:t>
      </w:r>
      <w:r w:rsidR="00982E46" w:rsidRPr="00982E46">
        <w:rPr>
          <w:rFonts w:ascii="Calibri" w:hAnsi="Calibri" w:cs="Calibri"/>
          <w:sz w:val="24"/>
          <w:szCs w:val="24"/>
        </w:rPr>
        <w:t>z</w:t>
      </w:r>
      <w:r w:rsidRPr="00982E46">
        <w:rPr>
          <w:rFonts w:ascii="Calibri" w:hAnsi="Calibri" w:cs="Calibri"/>
          <w:sz w:val="24"/>
          <w:szCs w:val="24"/>
        </w:rPr>
        <w:t xml:space="preserve">e společně deklarované potřeby </w:t>
      </w:r>
      <w:r w:rsidR="0054407C">
        <w:rPr>
          <w:rFonts w:ascii="Calibri" w:hAnsi="Calibri" w:cs="Calibri"/>
          <w:sz w:val="24"/>
          <w:szCs w:val="24"/>
        </w:rPr>
        <w:t xml:space="preserve">předních </w:t>
      </w:r>
      <w:r w:rsidR="00982E46">
        <w:rPr>
          <w:rFonts w:ascii="Calibri" w:hAnsi="Calibri" w:cs="Calibri"/>
          <w:sz w:val="24"/>
          <w:szCs w:val="24"/>
        </w:rPr>
        <w:t>firem</w:t>
      </w:r>
      <w:r w:rsidR="00995F01">
        <w:rPr>
          <w:rFonts w:ascii="Calibri" w:hAnsi="Calibri" w:cs="Calibri"/>
          <w:sz w:val="24"/>
          <w:szCs w:val="24"/>
        </w:rPr>
        <w:t xml:space="preserve"> (</w:t>
      </w:r>
      <w:r w:rsidR="00982E46">
        <w:rPr>
          <w:rFonts w:ascii="Calibri" w:hAnsi="Calibri" w:cs="Calibri"/>
          <w:sz w:val="24"/>
          <w:szCs w:val="24"/>
        </w:rPr>
        <w:t xml:space="preserve">působících </w:t>
      </w:r>
      <w:r w:rsidR="009F373E">
        <w:rPr>
          <w:rFonts w:ascii="Calibri" w:hAnsi="Calibri" w:cs="Calibri"/>
          <w:sz w:val="24"/>
          <w:szCs w:val="24"/>
        </w:rPr>
        <w:t>v</w:t>
      </w:r>
      <w:r w:rsidR="00651905">
        <w:rPr>
          <w:rFonts w:ascii="Calibri" w:hAnsi="Calibri" w:cs="Calibri"/>
          <w:sz w:val="24"/>
          <w:szCs w:val="24"/>
        </w:rPr>
        <w:t> </w:t>
      </w:r>
      <w:r w:rsidR="009F373E">
        <w:rPr>
          <w:rFonts w:ascii="Calibri" w:hAnsi="Calibri" w:cs="Calibri"/>
          <w:sz w:val="24"/>
          <w:szCs w:val="24"/>
        </w:rPr>
        <w:t>oboru</w:t>
      </w:r>
      <w:r w:rsidR="00651905">
        <w:rPr>
          <w:rFonts w:ascii="Calibri" w:hAnsi="Calibri" w:cs="Calibri"/>
          <w:sz w:val="24"/>
          <w:szCs w:val="24"/>
        </w:rPr>
        <w:t xml:space="preserve"> </w:t>
      </w:r>
      <w:r w:rsidR="00995F01">
        <w:rPr>
          <w:rFonts w:ascii="Calibri" w:hAnsi="Calibri" w:cs="Calibri"/>
          <w:sz w:val="24"/>
          <w:szCs w:val="24"/>
        </w:rPr>
        <w:t xml:space="preserve">architektury, stavebnictví a realitního trhu) </w:t>
      </w:r>
      <w:r w:rsidRPr="00982E46">
        <w:rPr>
          <w:rFonts w:ascii="Calibri" w:hAnsi="Calibri" w:cs="Calibri"/>
          <w:sz w:val="24"/>
          <w:szCs w:val="24"/>
        </w:rPr>
        <w:t>ke změně legislativních omezení</w:t>
      </w:r>
      <w:r w:rsidR="00651905">
        <w:rPr>
          <w:rFonts w:ascii="Calibri" w:hAnsi="Calibri" w:cs="Calibri"/>
          <w:sz w:val="24"/>
          <w:szCs w:val="24"/>
        </w:rPr>
        <w:t xml:space="preserve"> zabraňujících </w:t>
      </w:r>
      <w:r w:rsidR="00BE09E5">
        <w:rPr>
          <w:rFonts w:ascii="Calibri" w:hAnsi="Calibri" w:cs="Calibri"/>
          <w:sz w:val="24"/>
          <w:szCs w:val="24"/>
        </w:rPr>
        <w:t>větší realizaci vícepodlažních dřevostaveb v ČR.</w:t>
      </w:r>
      <w:r w:rsidR="00951FC8">
        <w:rPr>
          <w:rFonts w:ascii="Calibri" w:hAnsi="Calibri" w:cs="Calibri"/>
          <w:sz w:val="24"/>
          <w:szCs w:val="24"/>
        </w:rPr>
        <w:t xml:space="preserve"> </w:t>
      </w:r>
      <w:r w:rsidR="00026015" w:rsidRPr="008E15DB">
        <w:rPr>
          <w:rFonts w:ascii="Calibri" w:hAnsi="Calibri" w:cs="Calibri"/>
          <w:sz w:val="24"/>
          <w:szCs w:val="24"/>
        </w:rPr>
        <w:t xml:space="preserve">Vznik </w:t>
      </w:r>
      <w:r w:rsidR="009D1C7F">
        <w:rPr>
          <w:rFonts w:ascii="Calibri" w:hAnsi="Calibri" w:cs="Calibri"/>
          <w:sz w:val="24"/>
          <w:szCs w:val="24"/>
        </w:rPr>
        <w:t xml:space="preserve">Platformy </w:t>
      </w:r>
      <w:r w:rsidR="00026015" w:rsidRPr="008E15DB">
        <w:rPr>
          <w:rFonts w:ascii="Calibri" w:hAnsi="Calibri" w:cs="Calibri"/>
          <w:sz w:val="24"/>
          <w:szCs w:val="24"/>
        </w:rPr>
        <w:t>iniciovala společnost UBM Development Czechia (</w:t>
      </w:r>
      <w:r w:rsidR="00F72D80">
        <w:rPr>
          <w:rFonts w:ascii="Calibri" w:hAnsi="Calibri" w:cs="Calibri"/>
          <w:sz w:val="24"/>
          <w:szCs w:val="24"/>
        </w:rPr>
        <w:t>vloni</w:t>
      </w:r>
      <w:r w:rsidR="009D1C7F">
        <w:rPr>
          <w:rFonts w:ascii="Calibri" w:hAnsi="Calibri" w:cs="Calibri"/>
          <w:sz w:val="24"/>
          <w:szCs w:val="24"/>
        </w:rPr>
        <w:t xml:space="preserve"> </w:t>
      </w:r>
      <w:r w:rsidR="00026015">
        <w:rPr>
          <w:rFonts w:ascii="Calibri" w:hAnsi="Calibri" w:cs="Calibri"/>
          <w:sz w:val="24"/>
          <w:szCs w:val="24"/>
        </w:rPr>
        <w:t>v září dokončila</w:t>
      </w:r>
      <w:r w:rsidR="00026015" w:rsidRPr="008E15DB">
        <w:rPr>
          <w:rFonts w:ascii="Calibri" w:hAnsi="Calibri" w:cs="Calibri"/>
          <w:sz w:val="24"/>
          <w:szCs w:val="24"/>
        </w:rPr>
        <w:t xml:space="preserve"> projekt</w:t>
      </w:r>
      <w:r w:rsidR="00026015">
        <w:rPr>
          <w:rFonts w:ascii="Calibri" w:hAnsi="Calibri" w:cs="Calibri"/>
          <w:sz w:val="24"/>
          <w:szCs w:val="24"/>
        </w:rPr>
        <w:t xml:space="preserve"> </w:t>
      </w:r>
      <w:hyperlink r:id="rId13" w:history="1">
        <w:r w:rsidR="00026015" w:rsidRPr="00774FE3">
          <w:rPr>
            <w:rStyle w:val="Hypertextovodkaz"/>
            <w:rFonts w:ascii="Calibri" w:hAnsi="Calibri" w:cs="Calibri"/>
            <w:sz w:val="24"/>
            <w:szCs w:val="24"/>
          </w:rPr>
          <w:t>Timber Praha</w:t>
        </w:r>
      </w:hyperlink>
      <w:r w:rsidR="00026015">
        <w:rPr>
          <w:rFonts w:ascii="Calibri" w:hAnsi="Calibri" w:cs="Calibri"/>
          <w:sz w:val="24"/>
          <w:szCs w:val="24"/>
        </w:rPr>
        <w:t xml:space="preserve"> </w:t>
      </w:r>
      <w:r w:rsidR="00026015" w:rsidRPr="008E15DB">
        <w:rPr>
          <w:rFonts w:ascii="Calibri" w:hAnsi="Calibri" w:cs="Calibri"/>
          <w:sz w:val="24"/>
          <w:szCs w:val="24"/>
        </w:rPr>
        <w:t xml:space="preserve">– první </w:t>
      </w:r>
      <w:r w:rsidR="00026015">
        <w:rPr>
          <w:rFonts w:ascii="Calibri" w:hAnsi="Calibri" w:cs="Calibri"/>
          <w:sz w:val="24"/>
          <w:szCs w:val="24"/>
        </w:rPr>
        <w:t>udržiteln</w:t>
      </w:r>
      <w:r w:rsidR="00F95ED0">
        <w:rPr>
          <w:rFonts w:ascii="Calibri" w:hAnsi="Calibri" w:cs="Calibri"/>
          <w:sz w:val="24"/>
          <w:szCs w:val="24"/>
        </w:rPr>
        <w:t>é</w:t>
      </w:r>
      <w:r w:rsidR="00026015">
        <w:rPr>
          <w:rFonts w:ascii="Calibri" w:hAnsi="Calibri" w:cs="Calibri"/>
          <w:sz w:val="24"/>
          <w:szCs w:val="24"/>
        </w:rPr>
        <w:t xml:space="preserve"> bytov</w:t>
      </w:r>
      <w:r w:rsidR="00EF130B">
        <w:rPr>
          <w:rFonts w:ascii="Calibri" w:hAnsi="Calibri" w:cs="Calibri"/>
          <w:sz w:val="24"/>
          <w:szCs w:val="24"/>
        </w:rPr>
        <w:t>é</w:t>
      </w:r>
      <w:r w:rsidR="00026015">
        <w:rPr>
          <w:rFonts w:ascii="Calibri" w:hAnsi="Calibri" w:cs="Calibri"/>
          <w:sz w:val="24"/>
          <w:szCs w:val="24"/>
        </w:rPr>
        <w:t xml:space="preserve"> dom</w:t>
      </w:r>
      <w:r w:rsidR="00EF130B">
        <w:rPr>
          <w:rFonts w:ascii="Calibri" w:hAnsi="Calibri" w:cs="Calibri"/>
          <w:sz w:val="24"/>
          <w:szCs w:val="24"/>
        </w:rPr>
        <w:t xml:space="preserve">y ze dřeva v novodobé </w:t>
      </w:r>
      <w:r w:rsidR="00026015" w:rsidRPr="008E15DB">
        <w:rPr>
          <w:rFonts w:ascii="Calibri" w:hAnsi="Calibri" w:cs="Calibri"/>
          <w:sz w:val="24"/>
          <w:szCs w:val="24"/>
        </w:rPr>
        <w:t>historii hlavního města) společně s</w:t>
      </w:r>
      <w:r w:rsidR="009D1C7F">
        <w:rPr>
          <w:rFonts w:ascii="Calibri" w:hAnsi="Calibri" w:cs="Calibri"/>
          <w:sz w:val="24"/>
          <w:szCs w:val="24"/>
        </w:rPr>
        <w:t> </w:t>
      </w:r>
      <w:r w:rsidR="00026015" w:rsidRPr="008E15DB">
        <w:rPr>
          <w:rFonts w:ascii="Calibri" w:hAnsi="Calibri" w:cs="Calibri"/>
          <w:sz w:val="24"/>
          <w:szCs w:val="24"/>
        </w:rPr>
        <w:t xml:space="preserve">architektonickou a realizační společností se zaměřením na dřevostavby Prodesi/Domesi. Aktuálně je členy Platformy celkem </w:t>
      </w:r>
      <w:r w:rsidR="00026015">
        <w:rPr>
          <w:rFonts w:ascii="Calibri" w:hAnsi="Calibri" w:cs="Calibri"/>
          <w:sz w:val="24"/>
          <w:szCs w:val="24"/>
        </w:rPr>
        <w:t>16</w:t>
      </w:r>
      <w:r w:rsidR="00026015" w:rsidRPr="00DC7DB8">
        <w:rPr>
          <w:rFonts w:ascii="Calibri" w:hAnsi="Calibri" w:cs="Calibri"/>
          <w:color w:val="ED0000"/>
          <w:sz w:val="24"/>
          <w:szCs w:val="24"/>
        </w:rPr>
        <w:t xml:space="preserve"> </w:t>
      </w:r>
      <w:r w:rsidR="00026015" w:rsidRPr="008E15DB">
        <w:rPr>
          <w:rFonts w:ascii="Calibri" w:hAnsi="Calibri" w:cs="Calibri"/>
          <w:sz w:val="24"/>
          <w:szCs w:val="24"/>
        </w:rPr>
        <w:t>subjektů z různých oblastí realitního trhu</w:t>
      </w:r>
      <w:r w:rsidR="00026015">
        <w:rPr>
          <w:rFonts w:ascii="Calibri" w:hAnsi="Calibri" w:cs="Calibri"/>
          <w:sz w:val="24"/>
          <w:szCs w:val="24"/>
        </w:rPr>
        <w:t xml:space="preserve">: </w:t>
      </w:r>
      <w:r w:rsidR="00026015" w:rsidRPr="00A44FBC">
        <w:rPr>
          <w:rFonts w:ascii="Calibri" w:hAnsi="Calibri" w:cs="Calibri"/>
          <w:b/>
          <w:bCs/>
          <w:sz w:val="24"/>
          <w:szCs w:val="24"/>
        </w:rPr>
        <w:t xml:space="preserve">UBM Development Czechia, Prodesi/Domesi, Skanska, YIT, Linkcity, Trigema, Edifice </w:t>
      </w:r>
      <w:r w:rsidR="00026015" w:rsidRPr="00A44FBC">
        <w:rPr>
          <w:rFonts w:ascii="Calibri" w:hAnsi="Calibri" w:cs="Calibri"/>
          <w:b/>
          <w:bCs/>
          <w:sz w:val="24"/>
          <w:szCs w:val="24"/>
        </w:rPr>
        <w:lastRenderedPageBreak/>
        <w:t xml:space="preserve">Group, JRD, Crestyl, Progresus Invest Holding, SYNER Group, Jakub Cigler Architekti, Chybik + Kristof, </w:t>
      </w:r>
      <w:r w:rsidR="002C0F2B">
        <w:rPr>
          <w:rFonts w:ascii="Calibri" w:hAnsi="Calibri" w:cs="Calibri"/>
          <w:b/>
          <w:bCs/>
          <w:sz w:val="24"/>
          <w:szCs w:val="24"/>
        </w:rPr>
        <w:t xml:space="preserve">Studio </w:t>
      </w:r>
      <w:r w:rsidR="00026015" w:rsidRPr="00A44FBC">
        <w:rPr>
          <w:rFonts w:ascii="Calibri" w:hAnsi="Calibri" w:cs="Calibri"/>
          <w:b/>
          <w:bCs/>
          <w:sz w:val="24"/>
          <w:szCs w:val="24"/>
        </w:rPr>
        <w:t>Perspektiv, Komerční banka a Česká spořitelna.</w:t>
      </w:r>
    </w:p>
    <w:p w14:paraId="61C2BE8A" w14:textId="77777777" w:rsidR="00026015" w:rsidRDefault="00026015" w:rsidP="000B6F48">
      <w:pPr>
        <w:spacing w:after="0" w:line="320" w:lineRule="atLeas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F31FEEC" w14:textId="77777777" w:rsidR="000958E1" w:rsidRDefault="000958E1" w:rsidP="000B6F48">
      <w:pPr>
        <w:spacing w:after="0" w:line="280" w:lineRule="atLeast"/>
        <w:jc w:val="both"/>
        <w:rPr>
          <w:b/>
          <w:u w:val="single"/>
        </w:rPr>
      </w:pPr>
    </w:p>
    <w:p w14:paraId="70EB739E" w14:textId="247912D6" w:rsidR="005273C3" w:rsidRPr="000B6F48" w:rsidRDefault="005273C3" w:rsidP="000B6F48">
      <w:pPr>
        <w:spacing w:after="0" w:line="280" w:lineRule="atLeast"/>
        <w:jc w:val="both"/>
        <w:rPr>
          <w:b/>
          <w:u w:val="single"/>
        </w:rPr>
      </w:pPr>
      <w:r w:rsidRPr="000B6F48">
        <w:rPr>
          <w:b/>
          <w:u w:val="single"/>
        </w:rPr>
        <w:t xml:space="preserve">Kontakty a spojení: </w:t>
      </w:r>
    </w:p>
    <w:p w14:paraId="497BCD1F" w14:textId="77777777" w:rsidR="00BB0F64" w:rsidRPr="000B6F48" w:rsidRDefault="00BB0F64" w:rsidP="00BB0F64">
      <w:pPr>
        <w:spacing w:after="0" w:line="280" w:lineRule="atLeast"/>
        <w:jc w:val="both"/>
        <w:rPr>
          <w:b/>
        </w:rPr>
      </w:pPr>
      <w:r w:rsidRPr="000B6F48">
        <w:rPr>
          <w:b/>
        </w:rPr>
        <w:t xml:space="preserve">Crest Communications </w:t>
      </w:r>
    </w:p>
    <w:p w14:paraId="2D78F807" w14:textId="77777777" w:rsidR="00BB0F64" w:rsidRPr="000B6F48" w:rsidRDefault="00BB0F64" w:rsidP="00BB0F64">
      <w:pPr>
        <w:spacing w:after="0" w:line="280" w:lineRule="atLeast"/>
        <w:jc w:val="both"/>
      </w:pPr>
      <w:r>
        <w:t xml:space="preserve">Kamila Čadková / </w:t>
      </w:r>
      <w:r w:rsidRPr="000B6F48">
        <w:t>Marcela Kukaňová</w:t>
      </w:r>
    </w:p>
    <w:p w14:paraId="14CFEF40" w14:textId="77777777" w:rsidR="00BB0F64" w:rsidRPr="000B6F48" w:rsidRDefault="00BB0F64" w:rsidP="00BB0F64">
      <w:pPr>
        <w:spacing w:after="0" w:line="280" w:lineRule="atLeast"/>
        <w:jc w:val="both"/>
      </w:pPr>
      <w:r w:rsidRPr="000B6F48">
        <w:t>Tel.: +420 731 613</w:t>
      </w:r>
      <w:r>
        <w:t> </w:t>
      </w:r>
      <w:r w:rsidRPr="000B6F48">
        <w:t>6</w:t>
      </w:r>
      <w:r>
        <w:t xml:space="preserve">09 / </w:t>
      </w:r>
      <w:r w:rsidRPr="000B6F48">
        <w:t>+420 731 613 618</w:t>
      </w:r>
    </w:p>
    <w:p w14:paraId="081A2167" w14:textId="77777777" w:rsidR="00BB0F64" w:rsidRPr="000B6F48" w:rsidRDefault="00BB0F64" w:rsidP="00BB0F64">
      <w:pPr>
        <w:spacing w:after="0" w:line="280" w:lineRule="atLeast"/>
        <w:jc w:val="both"/>
      </w:pPr>
      <w:r w:rsidRPr="000B6F48">
        <w:t xml:space="preserve">E-mail: </w:t>
      </w:r>
      <w:hyperlink r:id="rId14" w:history="1">
        <w:r w:rsidRPr="00822379">
          <w:rPr>
            <w:rStyle w:val="Hypertextovodkaz"/>
          </w:rPr>
          <w:t>kamila.cadkova@crestcom.cz</w:t>
        </w:r>
      </w:hyperlink>
      <w:r>
        <w:t xml:space="preserve"> / </w:t>
      </w:r>
      <w:hyperlink r:id="rId15" w:history="1">
        <w:r w:rsidRPr="000B6F48">
          <w:rPr>
            <w:rStyle w:val="Hypertextovodkaz"/>
          </w:rPr>
          <w:t>marcela.kukanova@crestcom.cz</w:t>
        </w:r>
      </w:hyperlink>
    </w:p>
    <w:p w14:paraId="390B60E2" w14:textId="77777777" w:rsidR="00BB0F64" w:rsidRDefault="00BB0F64" w:rsidP="000B6F48">
      <w:pPr>
        <w:spacing w:after="0" w:line="280" w:lineRule="atLeast"/>
        <w:jc w:val="both"/>
        <w:rPr>
          <w:b/>
        </w:rPr>
      </w:pPr>
    </w:p>
    <w:p w14:paraId="10A4B2C7" w14:textId="04908AE8" w:rsidR="005273C3" w:rsidRPr="000B6F48" w:rsidRDefault="005273C3" w:rsidP="000B6F48">
      <w:pPr>
        <w:spacing w:after="0" w:line="280" w:lineRule="atLeast"/>
        <w:jc w:val="both"/>
        <w:rPr>
          <w:b/>
        </w:rPr>
      </w:pPr>
      <w:r w:rsidRPr="000B6F48">
        <w:rPr>
          <w:b/>
        </w:rPr>
        <w:t>UBM Development Czechia</w:t>
      </w:r>
    </w:p>
    <w:p w14:paraId="196B39D0" w14:textId="6B4A3A49" w:rsidR="005273C3" w:rsidRPr="000B6F48" w:rsidRDefault="000B3D60" w:rsidP="000B6F48">
      <w:pPr>
        <w:spacing w:after="0" w:line="280" w:lineRule="atLeast"/>
        <w:jc w:val="both"/>
      </w:pPr>
      <w:r>
        <w:t>Mária</w:t>
      </w:r>
      <w:r w:rsidR="005273C3" w:rsidRPr="000B6F48">
        <w:t xml:space="preserve"> </w:t>
      </w:r>
      <w:r>
        <w:t>Študenc</w:t>
      </w:r>
      <w:r w:rsidR="005273C3" w:rsidRPr="000B6F48">
        <w:t>ová</w:t>
      </w:r>
    </w:p>
    <w:p w14:paraId="419598E9" w14:textId="0587CBFE" w:rsidR="005273C3" w:rsidRPr="000B6F48" w:rsidRDefault="005273C3" w:rsidP="000B6F48">
      <w:pPr>
        <w:spacing w:after="0" w:line="280" w:lineRule="atLeast"/>
        <w:jc w:val="both"/>
      </w:pPr>
      <w:r w:rsidRPr="000B6F48">
        <w:t>Tel.: +420</w:t>
      </w:r>
      <w:r w:rsidR="00421D61">
        <w:t> 774 090 070</w:t>
      </w:r>
    </w:p>
    <w:p w14:paraId="12F1DC8B" w14:textId="49F4E9DB" w:rsidR="00037F71" w:rsidRDefault="005273C3" w:rsidP="000B6F48">
      <w:pPr>
        <w:spacing w:after="0" w:line="280" w:lineRule="atLeast"/>
        <w:jc w:val="both"/>
      </w:pPr>
      <w:r w:rsidRPr="000B6F48">
        <w:t xml:space="preserve">E-mail: </w:t>
      </w:r>
      <w:hyperlink r:id="rId16" w:history="1">
        <w:r w:rsidR="00037F71" w:rsidRPr="00FA501A">
          <w:rPr>
            <w:rStyle w:val="Hypertextovodkaz"/>
          </w:rPr>
          <w:t>maria.studencova@ubm-development.com</w:t>
        </w:r>
      </w:hyperlink>
    </w:p>
    <w:p w14:paraId="67E80D9E" w14:textId="5D69AE96" w:rsidR="005273C3" w:rsidRPr="000B6F48" w:rsidRDefault="00B65FA6" w:rsidP="000B6F48">
      <w:pPr>
        <w:spacing w:after="0" w:line="280" w:lineRule="atLeast"/>
        <w:jc w:val="both"/>
        <w:rPr>
          <w:u w:val="single"/>
        </w:rPr>
      </w:pPr>
      <w:hyperlink r:id="rId17" w:history="1">
        <w:r w:rsidRPr="00FA501A">
          <w:rPr>
            <w:rStyle w:val="Hypertextovodkaz"/>
          </w:rPr>
          <w:t>www.ubm-development.com/cs/</w:t>
        </w:r>
      </w:hyperlink>
    </w:p>
    <w:p w14:paraId="66E9DAAB" w14:textId="2A394186" w:rsidR="005273C3" w:rsidRPr="00AE5830" w:rsidRDefault="00AE5830" w:rsidP="000B6F48">
      <w:pPr>
        <w:spacing w:after="0" w:line="280" w:lineRule="atLeast"/>
        <w:jc w:val="both"/>
        <w:rPr>
          <w:bCs/>
        </w:rPr>
      </w:pPr>
      <w:hyperlink r:id="rId18" w:history="1">
        <w:r w:rsidRPr="00AE5830">
          <w:rPr>
            <w:rStyle w:val="Hypertextovodkaz"/>
            <w:bCs/>
          </w:rPr>
          <w:t>Timber Praha (arcus-city.cz)</w:t>
        </w:r>
      </w:hyperlink>
    </w:p>
    <w:p w14:paraId="033CC1EB" w14:textId="77777777" w:rsidR="00AE5830" w:rsidRDefault="00AE5830" w:rsidP="000B6F48">
      <w:pPr>
        <w:spacing w:after="0" w:line="280" w:lineRule="atLeast"/>
        <w:jc w:val="both"/>
        <w:rPr>
          <w:b/>
        </w:rPr>
      </w:pPr>
    </w:p>
    <w:p w14:paraId="13BF6B8A" w14:textId="502DAC6D" w:rsidR="005273C3" w:rsidRPr="000B6F48" w:rsidRDefault="005273C3" w:rsidP="000B6F48">
      <w:pPr>
        <w:spacing w:after="0" w:line="280" w:lineRule="atLeast"/>
        <w:jc w:val="both"/>
        <w:rPr>
          <w:b/>
        </w:rPr>
      </w:pPr>
      <w:r w:rsidRPr="000B6F48">
        <w:rPr>
          <w:b/>
        </w:rPr>
        <w:t>Prodesi/Domesi</w:t>
      </w:r>
    </w:p>
    <w:p w14:paraId="318D396B" w14:textId="77777777" w:rsidR="005273C3" w:rsidRPr="000B6F48" w:rsidRDefault="005273C3" w:rsidP="000B6F48">
      <w:pPr>
        <w:spacing w:after="0" w:line="280" w:lineRule="atLeast"/>
        <w:jc w:val="both"/>
      </w:pPr>
      <w:r w:rsidRPr="000B6F48">
        <w:t>Alžběta Schmidová</w:t>
      </w:r>
    </w:p>
    <w:p w14:paraId="11E07EC3" w14:textId="77777777" w:rsidR="005273C3" w:rsidRPr="000B6F48" w:rsidRDefault="005273C3" w:rsidP="000B6F48">
      <w:pPr>
        <w:spacing w:after="0" w:line="280" w:lineRule="atLeast"/>
        <w:jc w:val="both"/>
      </w:pPr>
      <w:r w:rsidRPr="000B6F48">
        <w:t>Tel.: +420 776 025 181</w:t>
      </w:r>
    </w:p>
    <w:p w14:paraId="6C6BBDDA" w14:textId="77777777" w:rsidR="005273C3" w:rsidRPr="000B6F48" w:rsidRDefault="005273C3" w:rsidP="000B6F48">
      <w:pPr>
        <w:spacing w:after="0" w:line="280" w:lineRule="atLeast"/>
        <w:jc w:val="both"/>
      </w:pPr>
      <w:r w:rsidRPr="000B6F48">
        <w:t xml:space="preserve">E-mail: </w:t>
      </w:r>
      <w:hyperlink r:id="rId19" w:history="1">
        <w:r w:rsidRPr="000B6F48">
          <w:rPr>
            <w:rStyle w:val="Hypertextovodkaz"/>
          </w:rPr>
          <w:t>a.schmidova@prodesi.cz</w:t>
        </w:r>
      </w:hyperlink>
    </w:p>
    <w:p w14:paraId="7C5F4B2E" w14:textId="77777777" w:rsidR="005273C3" w:rsidRDefault="005273C3" w:rsidP="000B6F48">
      <w:pPr>
        <w:spacing w:after="0" w:line="280" w:lineRule="atLeast"/>
        <w:jc w:val="both"/>
        <w:rPr>
          <w:rStyle w:val="Hypertextovodkaz"/>
        </w:rPr>
      </w:pPr>
      <w:hyperlink r:id="rId20" w:history="1">
        <w:r w:rsidRPr="000B6F48">
          <w:rPr>
            <w:rStyle w:val="Hypertextovodkaz"/>
          </w:rPr>
          <w:t>www.prodesidomesi.cz</w:t>
        </w:r>
      </w:hyperlink>
    </w:p>
    <w:p w14:paraId="0474F013" w14:textId="77777777" w:rsidR="00BB0F64" w:rsidRDefault="00BB0F64" w:rsidP="000B6F48">
      <w:pPr>
        <w:spacing w:after="0" w:line="280" w:lineRule="atLeast"/>
        <w:jc w:val="both"/>
        <w:rPr>
          <w:rStyle w:val="Hypertextovodkaz"/>
        </w:rPr>
      </w:pPr>
    </w:p>
    <w:p w14:paraId="256F710E" w14:textId="5FC2D8A6" w:rsidR="00BB0F64" w:rsidRDefault="005F67EE" w:rsidP="000B6F48">
      <w:pPr>
        <w:spacing w:after="0" w:line="280" w:lineRule="atLeast"/>
        <w:jc w:val="both"/>
        <w:rPr>
          <w:rStyle w:val="Hypertextovodkaz"/>
          <w:b/>
          <w:bCs/>
          <w:color w:val="auto"/>
          <w:u w:val="none"/>
        </w:rPr>
      </w:pPr>
      <w:r w:rsidRPr="005F67EE">
        <w:rPr>
          <w:rStyle w:val="Hypertextovodkaz"/>
          <w:b/>
          <w:bCs/>
          <w:color w:val="auto"/>
          <w:u w:val="none"/>
        </w:rPr>
        <w:t>Skan</w:t>
      </w:r>
      <w:r w:rsidR="00FF0F93">
        <w:rPr>
          <w:rStyle w:val="Hypertextovodkaz"/>
          <w:b/>
          <w:bCs/>
          <w:color w:val="auto"/>
          <w:u w:val="none"/>
        </w:rPr>
        <w:t>s</w:t>
      </w:r>
      <w:r w:rsidRPr="005F67EE">
        <w:rPr>
          <w:rStyle w:val="Hypertextovodkaz"/>
          <w:b/>
          <w:bCs/>
          <w:color w:val="auto"/>
          <w:u w:val="none"/>
        </w:rPr>
        <w:t>ka Residential</w:t>
      </w:r>
    </w:p>
    <w:p w14:paraId="4BB6A49A" w14:textId="31811A6D" w:rsidR="001143E6" w:rsidRDefault="001143E6" w:rsidP="000B6F48">
      <w:pPr>
        <w:spacing w:after="0" w:line="280" w:lineRule="atLeast"/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Renata Vildomcová</w:t>
      </w:r>
    </w:p>
    <w:p w14:paraId="36E4F9BD" w14:textId="65FAE5E5" w:rsidR="001143E6" w:rsidRPr="000B6F48" w:rsidRDefault="001143E6" w:rsidP="001143E6">
      <w:pPr>
        <w:spacing w:after="0" w:line="280" w:lineRule="atLeast"/>
        <w:jc w:val="both"/>
      </w:pPr>
      <w:r w:rsidRPr="000B6F48">
        <w:t>Tel.: +420</w:t>
      </w:r>
      <w:r w:rsidR="007B1064">
        <w:t> 739 501 655</w:t>
      </w:r>
    </w:p>
    <w:p w14:paraId="1C4C51A5" w14:textId="0CF6E6FE" w:rsidR="001143E6" w:rsidRDefault="001143E6" w:rsidP="001143E6">
      <w:pPr>
        <w:spacing w:after="0" w:line="280" w:lineRule="atLeast"/>
        <w:jc w:val="both"/>
      </w:pPr>
      <w:r w:rsidRPr="000B6F48">
        <w:t>E-mail</w:t>
      </w:r>
      <w:r w:rsidR="007B1064">
        <w:t xml:space="preserve">: </w:t>
      </w:r>
      <w:hyperlink r:id="rId21" w:history="1">
        <w:r w:rsidR="00AA4C87" w:rsidRPr="00833212">
          <w:rPr>
            <w:rStyle w:val="Hypertextovodkaz"/>
          </w:rPr>
          <w:t>renata.vildomcova</w:t>
        </w:r>
        <w:r w:rsidR="00AA4C87" w:rsidRPr="00833212">
          <w:rPr>
            <w:rStyle w:val="Hypertextovodkaz"/>
            <w:rFonts w:cstheme="minorHAnsi"/>
          </w:rPr>
          <w:t>@</w:t>
        </w:r>
        <w:r w:rsidR="00AA4C87" w:rsidRPr="00833212">
          <w:rPr>
            <w:rStyle w:val="Hypertextovodkaz"/>
          </w:rPr>
          <w:t>skanska.cz</w:t>
        </w:r>
      </w:hyperlink>
    </w:p>
    <w:p w14:paraId="3C4C2BED" w14:textId="0D3C0ED1" w:rsidR="00A87750" w:rsidRDefault="00876E61" w:rsidP="00A87750">
      <w:pPr>
        <w:spacing w:after="0" w:line="280" w:lineRule="atLeast"/>
        <w:jc w:val="both"/>
      </w:pPr>
      <w:hyperlink r:id="rId22" w:history="1">
        <w:r w:rsidRPr="00833212">
          <w:rPr>
            <w:rStyle w:val="Hypertextovodkaz"/>
          </w:rPr>
          <w:t>https://residential.skanska.cz/</w:t>
        </w:r>
      </w:hyperlink>
    </w:p>
    <w:p w14:paraId="5990C608" w14:textId="7B1DAB93" w:rsidR="00A87750" w:rsidRDefault="00A87750" w:rsidP="00A87750">
      <w:pPr>
        <w:spacing w:after="0" w:line="280" w:lineRule="atLeast"/>
        <w:jc w:val="both"/>
      </w:pPr>
      <w:hyperlink r:id="rId23" w:history="1">
        <w:r w:rsidRPr="00A87750">
          <w:rPr>
            <w:rStyle w:val="Hypertextovodkaz"/>
          </w:rPr>
          <w:t>dok-radlice.cz</w:t>
        </w:r>
      </w:hyperlink>
      <w:r w:rsidRPr="00A87750">
        <w:t xml:space="preserve"> </w:t>
      </w:r>
    </w:p>
    <w:p w14:paraId="5DDFD24A" w14:textId="77777777" w:rsidR="00642DF7" w:rsidRDefault="00642DF7" w:rsidP="00A87750">
      <w:pPr>
        <w:spacing w:after="0" w:line="280" w:lineRule="atLeast"/>
        <w:jc w:val="both"/>
      </w:pPr>
    </w:p>
    <w:p w14:paraId="24E1131C" w14:textId="2DF68BB2" w:rsidR="00642DF7" w:rsidRDefault="00D00CD2" w:rsidP="00A87750">
      <w:pPr>
        <w:spacing w:after="0" w:line="280" w:lineRule="atLeast"/>
        <w:jc w:val="both"/>
        <w:rPr>
          <w:b/>
          <w:bCs/>
        </w:rPr>
      </w:pPr>
      <w:r>
        <w:rPr>
          <w:b/>
          <w:bCs/>
        </w:rPr>
        <w:t>YIT Stavo</w:t>
      </w:r>
    </w:p>
    <w:p w14:paraId="21D20E3E" w14:textId="63AD3687" w:rsidR="00D00CD2" w:rsidRDefault="00D00CD2" w:rsidP="00A87750">
      <w:pPr>
        <w:spacing w:after="0" w:line="280" w:lineRule="atLeast"/>
        <w:jc w:val="both"/>
      </w:pPr>
      <w:r>
        <w:t>Veronika Vanišová</w:t>
      </w:r>
    </w:p>
    <w:p w14:paraId="51104B58" w14:textId="4C242FC1" w:rsidR="00D00CD2" w:rsidRDefault="004E6A42" w:rsidP="00A87750">
      <w:pPr>
        <w:spacing w:after="0" w:line="280" w:lineRule="atLeast"/>
        <w:jc w:val="both"/>
      </w:pPr>
      <w:r>
        <w:t>Tel.: +420 737 257 943</w:t>
      </w:r>
    </w:p>
    <w:p w14:paraId="237A96E7" w14:textId="4F6EAF6E" w:rsidR="004E6A42" w:rsidRDefault="004E6A42" w:rsidP="00A87750">
      <w:pPr>
        <w:spacing w:after="0" w:line="280" w:lineRule="atLeast"/>
        <w:jc w:val="both"/>
      </w:pPr>
      <w:r>
        <w:t xml:space="preserve">E-mail: </w:t>
      </w:r>
      <w:hyperlink r:id="rId24" w:history="1">
        <w:r w:rsidR="008B2BA2" w:rsidRPr="00833212">
          <w:rPr>
            <w:rStyle w:val="Hypertextovodkaz"/>
          </w:rPr>
          <w:t>veronika.vanisova</w:t>
        </w:r>
        <w:r w:rsidR="008B2BA2" w:rsidRPr="00833212">
          <w:rPr>
            <w:rStyle w:val="Hypertextovodkaz"/>
            <w:rFonts w:cstheme="minorHAnsi"/>
          </w:rPr>
          <w:t>@</w:t>
        </w:r>
        <w:r w:rsidR="008B2BA2" w:rsidRPr="00833212">
          <w:rPr>
            <w:rStyle w:val="Hypertextovodkaz"/>
          </w:rPr>
          <w:t>yit.cz</w:t>
        </w:r>
      </w:hyperlink>
    </w:p>
    <w:p w14:paraId="29D4C27D" w14:textId="10ADF318" w:rsidR="008B2BA2" w:rsidRDefault="008B2BA2" w:rsidP="00A87750">
      <w:pPr>
        <w:spacing w:after="0" w:line="280" w:lineRule="atLeast"/>
        <w:jc w:val="both"/>
      </w:pPr>
      <w:hyperlink r:id="rId25" w:history="1">
        <w:r w:rsidRPr="00833212">
          <w:rPr>
            <w:rStyle w:val="Hypertextovodkaz"/>
          </w:rPr>
          <w:t>www.yit.cz</w:t>
        </w:r>
      </w:hyperlink>
    </w:p>
    <w:p w14:paraId="403B8793" w14:textId="77777777" w:rsidR="008B2BA2" w:rsidRPr="00A87750" w:rsidRDefault="008B2BA2" w:rsidP="00A87750">
      <w:pPr>
        <w:spacing w:after="0" w:line="280" w:lineRule="atLeast"/>
        <w:jc w:val="both"/>
      </w:pPr>
    </w:p>
    <w:p w14:paraId="4A2C179B" w14:textId="77777777" w:rsidR="00A87750" w:rsidRDefault="00A87750" w:rsidP="001143E6">
      <w:pPr>
        <w:spacing w:after="0" w:line="280" w:lineRule="atLeast"/>
        <w:jc w:val="both"/>
      </w:pPr>
    </w:p>
    <w:p w14:paraId="4DB95E19" w14:textId="77777777" w:rsidR="00AA4C87" w:rsidRDefault="00AA4C87" w:rsidP="001143E6">
      <w:pPr>
        <w:spacing w:after="0" w:line="280" w:lineRule="atLeast"/>
        <w:jc w:val="both"/>
        <w:rPr>
          <w:rStyle w:val="Hypertextovodkaz"/>
          <w:color w:val="auto"/>
          <w:u w:val="none"/>
        </w:rPr>
      </w:pPr>
    </w:p>
    <w:p w14:paraId="59FFA85F" w14:textId="77777777" w:rsidR="001143E6" w:rsidRPr="001143E6" w:rsidRDefault="001143E6" w:rsidP="000B6F48">
      <w:pPr>
        <w:spacing w:after="0" w:line="280" w:lineRule="atLeast"/>
        <w:jc w:val="both"/>
        <w:rPr>
          <w:rStyle w:val="Hypertextovodkaz"/>
          <w:color w:val="auto"/>
          <w:u w:val="none"/>
        </w:rPr>
      </w:pPr>
    </w:p>
    <w:p w14:paraId="67A5C232" w14:textId="77777777" w:rsidR="005F67EE" w:rsidRPr="005F67EE" w:rsidRDefault="005F67EE" w:rsidP="000B6F48">
      <w:pPr>
        <w:spacing w:after="0" w:line="280" w:lineRule="atLeast"/>
        <w:jc w:val="both"/>
        <w:rPr>
          <w:b/>
          <w:bCs/>
        </w:rPr>
      </w:pPr>
    </w:p>
    <w:p w14:paraId="6EC4EADF" w14:textId="77777777" w:rsidR="005273C3" w:rsidRPr="000B6F48" w:rsidRDefault="005273C3" w:rsidP="000B6F48">
      <w:pPr>
        <w:spacing w:after="0" w:line="280" w:lineRule="atLeast"/>
        <w:jc w:val="both"/>
      </w:pPr>
    </w:p>
    <w:p w14:paraId="10221A91" w14:textId="77777777" w:rsidR="000958E1" w:rsidRDefault="000958E1" w:rsidP="000958E1">
      <w:pPr>
        <w:spacing w:after="0" w:line="280" w:lineRule="atLeast"/>
        <w:jc w:val="both"/>
      </w:pPr>
    </w:p>
    <w:p w14:paraId="1A56A333" w14:textId="77777777" w:rsidR="000958E1" w:rsidRPr="00E36DBA" w:rsidRDefault="000958E1" w:rsidP="000958E1">
      <w:pPr>
        <w:spacing w:after="0" w:line="280" w:lineRule="atLeast"/>
        <w:jc w:val="both"/>
        <w:rPr>
          <w:sz w:val="24"/>
          <w:szCs w:val="24"/>
          <w:u w:val="single"/>
        </w:rPr>
      </w:pPr>
    </w:p>
    <w:p w14:paraId="2C04FE49" w14:textId="77777777" w:rsidR="005273C3" w:rsidRPr="008E15DB" w:rsidRDefault="005273C3" w:rsidP="005D50F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2A8BBD5" w14:textId="77777777" w:rsidR="00DA6EA1" w:rsidRPr="008E15DB" w:rsidRDefault="00DA6EA1" w:rsidP="005D50F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6F6D6A8" w14:textId="77777777" w:rsidR="00535192" w:rsidRPr="008E15DB" w:rsidRDefault="00535192" w:rsidP="005D50F9">
      <w:pPr>
        <w:spacing w:after="0" w:line="240" w:lineRule="auto"/>
        <w:jc w:val="both"/>
        <w:rPr>
          <w:rFonts w:ascii="Calibri" w:hAnsi="Calibri" w:cs="Calibri"/>
          <w:color w:val="ED0000"/>
          <w:sz w:val="24"/>
          <w:szCs w:val="24"/>
        </w:rPr>
      </w:pPr>
    </w:p>
    <w:sectPr w:rsidR="00535192" w:rsidRPr="008E15DB" w:rsidSect="00FD268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27AEE" w14:textId="77777777" w:rsidR="00245748" w:rsidRDefault="00245748" w:rsidP="000844E5">
      <w:pPr>
        <w:spacing w:after="0" w:line="240" w:lineRule="auto"/>
      </w:pPr>
      <w:r>
        <w:separator/>
      </w:r>
    </w:p>
  </w:endnote>
  <w:endnote w:type="continuationSeparator" w:id="0">
    <w:p w14:paraId="2A4988D1" w14:textId="77777777" w:rsidR="00245748" w:rsidRDefault="00245748" w:rsidP="000844E5">
      <w:pPr>
        <w:spacing w:after="0" w:line="240" w:lineRule="auto"/>
      </w:pPr>
      <w:r>
        <w:continuationSeparator/>
      </w:r>
    </w:p>
  </w:endnote>
  <w:endnote w:type="continuationNotice" w:id="1">
    <w:p w14:paraId="7BD00DFD" w14:textId="77777777" w:rsidR="00245748" w:rsidRDefault="002457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9FFC8" w14:textId="77777777" w:rsidR="00245748" w:rsidRDefault="00245748" w:rsidP="000844E5">
      <w:pPr>
        <w:spacing w:after="0" w:line="240" w:lineRule="auto"/>
      </w:pPr>
      <w:r>
        <w:separator/>
      </w:r>
    </w:p>
  </w:footnote>
  <w:footnote w:type="continuationSeparator" w:id="0">
    <w:p w14:paraId="06FFD3F9" w14:textId="77777777" w:rsidR="00245748" w:rsidRDefault="00245748" w:rsidP="000844E5">
      <w:pPr>
        <w:spacing w:after="0" w:line="240" w:lineRule="auto"/>
      </w:pPr>
      <w:r>
        <w:continuationSeparator/>
      </w:r>
    </w:p>
  </w:footnote>
  <w:footnote w:type="continuationNotice" w:id="1">
    <w:p w14:paraId="36234575" w14:textId="77777777" w:rsidR="00245748" w:rsidRDefault="00245748">
      <w:pPr>
        <w:spacing w:after="0" w:line="240" w:lineRule="auto"/>
      </w:pPr>
    </w:p>
  </w:footnote>
  <w:footnote w:id="2">
    <w:p w14:paraId="6405E206" w14:textId="1D38688C" w:rsidR="004C6183" w:rsidRDefault="00E4589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45A53">
        <w:t>Surovinovou politiku pro dřevo schválila Vláda ČR ve svém usnesení z 26. 6. 2024.</w:t>
      </w:r>
      <w:r w:rsidR="002A56A5">
        <w:t xml:space="preserve"> </w:t>
      </w:r>
      <w:r w:rsidR="004C6183">
        <w:t>Více v</w:t>
      </w:r>
      <w:r w:rsidR="002A56A5">
        <w:t xml:space="preserve">iz </w:t>
      </w:r>
      <w:hyperlink r:id="rId1" w:history="1">
        <w:r w:rsidR="004C6183" w:rsidRPr="004C6183">
          <w:rPr>
            <w:rStyle w:val="Hypertextovodkaz"/>
          </w:rPr>
          <w:t>Surovinová politika pro dřevo | MZe</w:t>
        </w:r>
      </w:hyperlink>
    </w:p>
    <w:p w14:paraId="3795924E" w14:textId="151F9D81" w:rsidR="00E45893" w:rsidRDefault="00E45893">
      <w:pPr>
        <w:pStyle w:val="Textpoznpodarou"/>
      </w:pPr>
    </w:p>
  </w:footnote>
  <w:footnote w:id="3">
    <w:p w14:paraId="5226E91A" w14:textId="16C8010D" w:rsidR="000F780F" w:rsidRDefault="000F780F">
      <w:pPr>
        <w:pStyle w:val="Textpoznpodarou"/>
      </w:pPr>
      <w:r>
        <w:rPr>
          <w:rStyle w:val="Znakapoznpodarou"/>
        </w:rPr>
        <w:footnoteRef/>
      </w:r>
      <w:r>
        <w:t xml:space="preserve"> Aktuálně platná </w:t>
      </w:r>
      <w:r w:rsidR="003B4ECF">
        <w:t>česká požární norma připouští dřevostavby do požární výšky pouze 12 m</w:t>
      </w:r>
      <w:r w:rsidR="006C4248">
        <w:t xml:space="preserve">. I když byl teoreticky možný inženýrský přístup, v praxi </w:t>
      </w:r>
      <w:r w:rsidR="008815C2">
        <w:t>jej nikdo pro vyšší dřevostavby nepoužíval.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4EFA"/>
    <w:multiLevelType w:val="multilevel"/>
    <w:tmpl w:val="3648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D1444A"/>
    <w:multiLevelType w:val="multilevel"/>
    <w:tmpl w:val="0860A206"/>
    <w:lvl w:ilvl="0">
      <w:start w:val="15"/>
      <w:numFmt w:val="decimal"/>
      <w:lvlText w:val="%1"/>
      <w:lvlJc w:val="left"/>
      <w:pPr>
        <w:ind w:left="960" w:hanging="960"/>
      </w:pPr>
      <w:rPr>
        <w:rFonts w:hint="default"/>
        <w:b w:val="0"/>
        <w:i/>
      </w:rPr>
    </w:lvl>
    <w:lvl w:ilvl="1">
      <w:start w:val="3"/>
      <w:numFmt w:val="decimal"/>
      <w:lvlText w:val="%1.%2"/>
      <w:lvlJc w:val="left"/>
      <w:pPr>
        <w:ind w:left="960" w:hanging="960"/>
      </w:pPr>
      <w:rPr>
        <w:rFonts w:hint="default"/>
        <w:b w:val="0"/>
        <w:i/>
      </w:rPr>
    </w:lvl>
    <w:lvl w:ilvl="2">
      <w:start w:val="2024"/>
      <w:numFmt w:val="decimal"/>
      <w:lvlText w:val="%1.%2.%3"/>
      <w:lvlJc w:val="left"/>
      <w:pPr>
        <w:ind w:left="960" w:hanging="96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2" w15:restartNumberingAfterBreak="0">
    <w:nsid w:val="313B53C6"/>
    <w:multiLevelType w:val="hybridMultilevel"/>
    <w:tmpl w:val="378097E6"/>
    <w:lvl w:ilvl="0" w:tplc="FA84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E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A6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A0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E3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E1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21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4E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29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1A6151"/>
    <w:multiLevelType w:val="hybridMultilevel"/>
    <w:tmpl w:val="4CBC18EC"/>
    <w:lvl w:ilvl="0" w:tplc="05ACFBA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D13FE"/>
    <w:multiLevelType w:val="hybridMultilevel"/>
    <w:tmpl w:val="74A0AEF0"/>
    <w:lvl w:ilvl="0" w:tplc="E4680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07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C4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C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2D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80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AD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2C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E1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5363D3"/>
    <w:multiLevelType w:val="hybridMultilevel"/>
    <w:tmpl w:val="1384FBB4"/>
    <w:lvl w:ilvl="0" w:tplc="42F2A09C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93D23"/>
    <w:multiLevelType w:val="multilevel"/>
    <w:tmpl w:val="51D6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894EBF"/>
    <w:multiLevelType w:val="hybridMultilevel"/>
    <w:tmpl w:val="27843816"/>
    <w:lvl w:ilvl="0" w:tplc="48984B2C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06BB3"/>
    <w:multiLevelType w:val="hybridMultilevel"/>
    <w:tmpl w:val="E30CCD92"/>
    <w:lvl w:ilvl="0" w:tplc="CAA0F1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90B51"/>
    <w:multiLevelType w:val="hybridMultilevel"/>
    <w:tmpl w:val="A552BED4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6D1348C6"/>
    <w:multiLevelType w:val="hybridMultilevel"/>
    <w:tmpl w:val="0ECC2120"/>
    <w:lvl w:ilvl="0" w:tplc="316C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2C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07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8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2A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C2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A2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28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2B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69453930">
    <w:abstractNumId w:val="6"/>
  </w:num>
  <w:num w:numId="2" w16cid:durableId="1749693599">
    <w:abstractNumId w:val="0"/>
  </w:num>
  <w:num w:numId="3" w16cid:durableId="581261828">
    <w:abstractNumId w:val="3"/>
  </w:num>
  <w:num w:numId="4" w16cid:durableId="665402356">
    <w:abstractNumId w:val="1"/>
  </w:num>
  <w:num w:numId="5" w16cid:durableId="642783197">
    <w:abstractNumId w:val="7"/>
  </w:num>
  <w:num w:numId="6" w16cid:durableId="217589954">
    <w:abstractNumId w:val="2"/>
  </w:num>
  <w:num w:numId="7" w16cid:durableId="1374232524">
    <w:abstractNumId w:val="10"/>
  </w:num>
  <w:num w:numId="8" w16cid:durableId="642388374">
    <w:abstractNumId w:val="4"/>
  </w:num>
  <w:num w:numId="9" w16cid:durableId="1740250731">
    <w:abstractNumId w:val="5"/>
  </w:num>
  <w:num w:numId="10" w16cid:durableId="968976393">
    <w:abstractNumId w:val="8"/>
  </w:num>
  <w:num w:numId="11" w16cid:durableId="171457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78"/>
    <w:rsid w:val="00000C4A"/>
    <w:rsid w:val="000041E2"/>
    <w:rsid w:val="00005823"/>
    <w:rsid w:val="000060E0"/>
    <w:rsid w:val="00006DAD"/>
    <w:rsid w:val="00007C7C"/>
    <w:rsid w:val="00010C96"/>
    <w:rsid w:val="0001154D"/>
    <w:rsid w:val="00011843"/>
    <w:rsid w:val="000140F1"/>
    <w:rsid w:val="0001489E"/>
    <w:rsid w:val="00014B1E"/>
    <w:rsid w:val="00020150"/>
    <w:rsid w:val="00021B05"/>
    <w:rsid w:val="00023F0A"/>
    <w:rsid w:val="00025CCC"/>
    <w:rsid w:val="00026015"/>
    <w:rsid w:val="00026EB5"/>
    <w:rsid w:val="00027381"/>
    <w:rsid w:val="00027996"/>
    <w:rsid w:val="000302B5"/>
    <w:rsid w:val="0003291A"/>
    <w:rsid w:val="000338E7"/>
    <w:rsid w:val="00037F71"/>
    <w:rsid w:val="0004411C"/>
    <w:rsid w:val="00044B8A"/>
    <w:rsid w:val="00045253"/>
    <w:rsid w:val="00045721"/>
    <w:rsid w:val="0004608B"/>
    <w:rsid w:val="00046B4A"/>
    <w:rsid w:val="00050C06"/>
    <w:rsid w:val="000545D6"/>
    <w:rsid w:val="00054BF5"/>
    <w:rsid w:val="00055421"/>
    <w:rsid w:val="0006088E"/>
    <w:rsid w:val="00063530"/>
    <w:rsid w:val="000650F3"/>
    <w:rsid w:val="0007058B"/>
    <w:rsid w:val="000727E5"/>
    <w:rsid w:val="00075DA9"/>
    <w:rsid w:val="0007607F"/>
    <w:rsid w:val="00077022"/>
    <w:rsid w:val="00080464"/>
    <w:rsid w:val="00080F95"/>
    <w:rsid w:val="00083D25"/>
    <w:rsid w:val="000844E5"/>
    <w:rsid w:val="00085010"/>
    <w:rsid w:val="000870E3"/>
    <w:rsid w:val="00087CF6"/>
    <w:rsid w:val="000937F8"/>
    <w:rsid w:val="00094E9C"/>
    <w:rsid w:val="000958E1"/>
    <w:rsid w:val="000A1C17"/>
    <w:rsid w:val="000A3ACF"/>
    <w:rsid w:val="000A3C0A"/>
    <w:rsid w:val="000B1558"/>
    <w:rsid w:val="000B35AB"/>
    <w:rsid w:val="000B3D60"/>
    <w:rsid w:val="000B6E87"/>
    <w:rsid w:val="000B6F48"/>
    <w:rsid w:val="000B7699"/>
    <w:rsid w:val="000C1E9E"/>
    <w:rsid w:val="000C2FE4"/>
    <w:rsid w:val="000C476C"/>
    <w:rsid w:val="000C61F0"/>
    <w:rsid w:val="000C79CC"/>
    <w:rsid w:val="000D1AF4"/>
    <w:rsid w:val="000D4775"/>
    <w:rsid w:val="000E10A9"/>
    <w:rsid w:val="000E1621"/>
    <w:rsid w:val="000E1A1D"/>
    <w:rsid w:val="000E4D90"/>
    <w:rsid w:val="000F197B"/>
    <w:rsid w:val="000F1B9B"/>
    <w:rsid w:val="000F2B9B"/>
    <w:rsid w:val="000F5ECA"/>
    <w:rsid w:val="000F6E09"/>
    <w:rsid w:val="000F780F"/>
    <w:rsid w:val="000F7BF2"/>
    <w:rsid w:val="00102CC4"/>
    <w:rsid w:val="00103A99"/>
    <w:rsid w:val="00105F58"/>
    <w:rsid w:val="00110CB6"/>
    <w:rsid w:val="00112328"/>
    <w:rsid w:val="001127CE"/>
    <w:rsid w:val="001131C7"/>
    <w:rsid w:val="00114118"/>
    <w:rsid w:val="001143E6"/>
    <w:rsid w:val="00120011"/>
    <w:rsid w:val="001205C8"/>
    <w:rsid w:val="0012087B"/>
    <w:rsid w:val="0012116E"/>
    <w:rsid w:val="00123179"/>
    <w:rsid w:val="001253F6"/>
    <w:rsid w:val="0012792C"/>
    <w:rsid w:val="00132C3A"/>
    <w:rsid w:val="0013550F"/>
    <w:rsid w:val="00136977"/>
    <w:rsid w:val="00142A11"/>
    <w:rsid w:val="00142BB4"/>
    <w:rsid w:val="00146685"/>
    <w:rsid w:val="001478DB"/>
    <w:rsid w:val="00147F4C"/>
    <w:rsid w:val="001508B3"/>
    <w:rsid w:val="00151FD4"/>
    <w:rsid w:val="00156332"/>
    <w:rsid w:val="00157C5E"/>
    <w:rsid w:val="001612FD"/>
    <w:rsid w:val="00161ECA"/>
    <w:rsid w:val="00170C12"/>
    <w:rsid w:val="00170C4D"/>
    <w:rsid w:val="00171938"/>
    <w:rsid w:val="00172848"/>
    <w:rsid w:val="00175367"/>
    <w:rsid w:val="001841EC"/>
    <w:rsid w:val="001861F7"/>
    <w:rsid w:val="00193D19"/>
    <w:rsid w:val="00196B43"/>
    <w:rsid w:val="001A27DF"/>
    <w:rsid w:val="001A2E9F"/>
    <w:rsid w:val="001A7BFC"/>
    <w:rsid w:val="001B3551"/>
    <w:rsid w:val="001B58B1"/>
    <w:rsid w:val="001C29D6"/>
    <w:rsid w:val="001C665B"/>
    <w:rsid w:val="001D1EFD"/>
    <w:rsid w:val="001D214D"/>
    <w:rsid w:val="001D4222"/>
    <w:rsid w:val="001D5301"/>
    <w:rsid w:val="001D7B3B"/>
    <w:rsid w:val="001E0648"/>
    <w:rsid w:val="001E1FD9"/>
    <w:rsid w:val="001F0D09"/>
    <w:rsid w:val="00201959"/>
    <w:rsid w:val="00204AA8"/>
    <w:rsid w:val="00210E72"/>
    <w:rsid w:val="00214378"/>
    <w:rsid w:val="002156FA"/>
    <w:rsid w:val="00221746"/>
    <w:rsid w:val="00223659"/>
    <w:rsid w:val="0023695C"/>
    <w:rsid w:val="00241232"/>
    <w:rsid w:val="002421A6"/>
    <w:rsid w:val="00242288"/>
    <w:rsid w:val="002429EC"/>
    <w:rsid w:val="00245748"/>
    <w:rsid w:val="00245A53"/>
    <w:rsid w:val="0025282D"/>
    <w:rsid w:val="00252B66"/>
    <w:rsid w:val="002651DA"/>
    <w:rsid w:val="00265723"/>
    <w:rsid w:val="002657A1"/>
    <w:rsid w:val="00271282"/>
    <w:rsid w:val="002739F7"/>
    <w:rsid w:val="00277C66"/>
    <w:rsid w:val="002818E6"/>
    <w:rsid w:val="00283D04"/>
    <w:rsid w:val="002853DA"/>
    <w:rsid w:val="00285DCB"/>
    <w:rsid w:val="0028779E"/>
    <w:rsid w:val="00295B89"/>
    <w:rsid w:val="00295E6F"/>
    <w:rsid w:val="002A56A5"/>
    <w:rsid w:val="002A5AB5"/>
    <w:rsid w:val="002A7235"/>
    <w:rsid w:val="002B0ACD"/>
    <w:rsid w:val="002B1973"/>
    <w:rsid w:val="002B217C"/>
    <w:rsid w:val="002B616B"/>
    <w:rsid w:val="002C0F2B"/>
    <w:rsid w:val="002C338B"/>
    <w:rsid w:val="002C56D2"/>
    <w:rsid w:val="002C7B08"/>
    <w:rsid w:val="002D4113"/>
    <w:rsid w:val="002D4A8F"/>
    <w:rsid w:val="002D67D5"/>
    <w:rsid w:val="002E01E2"/>
    <w:rsid w:val="002E0660"/>
    <w:rsid w:val="002E46C7"/>
    <w:rsid w:val="002E63D6"/>
    <w:rsid w:val="002F3A1C"/>
    <w:rsid w:val="002F3AF3"/>
    <w:rsid w:val="002F7657"/>
    <w:rsid w:val="0030099F"/>
    <w:rsid w:val="003012ED"/>
    <w:rsid w:val="003022FD"/>
    <w:rsid w:val="00302436"/>
    <w:rsid w:val="0030721C"/>
    <w:rsid w:val="003102DF"/>
    <w:rsid w:val="00311CB3"/>
    <w:rsid w:val="003217F7"/>
    <w:rsid w:val="00324542"/>
    <w:rsid w:val="00331BB3"/>
    <w:rsid w:val="00331CB3"/>
    <w:rsid w:val="0033213E"/>
    <w:rsid w:val="00333AB8"/>
    <w:rsid w:val="003349EF"/>
    <w:rsid w:val="00335861"/>
    <w:rsid w:val="00335EDA"/>
    <w:rsid w:val="00336239"/>
    <w:rsid w:val="003410F2"/>
    <w:rsid w:val="003417E4"/>
    <w:rsid w:val="00345F07"/>
    <w:rsid w:val="003461E1"/>
    <w:rsid w:val="00346934"/>
    <w:rsid w:val="00347D9D"/>
    <w:rsid w:val="00351A92"/>
    <w:rsid w:val="00351CEC"/>
    <w:rsid w:val="00353E7B"/>
    <w:rsid w:val="00356B6C"/>
    <w:rsid w:val="00360170"/>
    <w:rsid w:val="00361216"/>
    <w:rsid w:val="0036474E"/>
    <w:rsid w:val="00364BA9"/>
    <w:rsid w:val="00365218"/>
    <w:rsid w:val="00375286"/>
    <w:rsid w:val="0037715A"/>
    <w:rsid w:val="003816D0"/>
    <w:rsid w:val="003827DA"/>
    <w:rsid w:val="00382A68"/>
    <w:rsid w:val="0038575B"/>
    <w:rsid w:val="0038581D"/>
    <w:rsid w:val="00386E17"/>
    <w:rsid w:val="003871E0"/>
    <w:rsid w:val="00391847"/>
    <w:rsid w:val="00391C2E"/>
    <w:rsid w:val="0039454F"/>
    <w:rsid w:val="0039708B"/>
    <w:rsid w:val="003A054F"/>
    <w:rsid w:val="003A18C9"/>
    <w:rsid w:val="003A1E8F"/>
    <w:rsid w:val="003A53C1"/>
    <w:rsid w:val="003A6D63"/>
    <w:rsid w:val="003B078F"/>
    <w:rsid w:val="003B10F6"/>
    <w:rsid w:val="003B3928"/>
    <w:rsid w:val="003B41D3"/>
    <w:rsid w:val="003B4ECF"/>
    <w:rsid w:val="003C090D"/>
    <w:rsid w:val="003C2092"/>
    <w:rsid w:val="003C56B2"/>
    <w:rsid w:val="003C73DB"/>
    <w:rsid w:val="003D380D"/>
    <w:rsid w:val="003D44B4"/>
    <w:rsid w:val="003D47F2"/>
    <w:rsid w:val="003D5091"/>
    <w:rsid w:val="003D7262"/>
    <w:rsid w:val="003E1DEF"/>
    <w:rsid w:val="003E337B"/>
    <w:rsid w:val="003E3A4B"/>
    <w:rsid w:val="003E3FE0"/>
    <w:rsid w:val="003E52D6"/>
    <w:rsid w:val="003F07AA"/>
    <w:rsid w:val="003F0EB5"/>
    <w:rsid w:val="003F2D5D"/>
    <w:rsid w:val="003F2DDB"/>
    <w:rsid w:val="003F5E6C"/>
    <w:rsid w:val="003F6A04"/>
    <w:rsid w:val="00410D36"/>
    <w:rsid w:val="00412FE3"/>
    <w:rsid w:val="00421D61"/>
    <w:rsid w:val="004220B4"/>
    <w:rsid w:val="00423098"/>
    <w:rsid w:val="004243B4"/>
    <w:rsid w:val="004269BB"/>
    <w:rsid w:val="00430688"/>
    <w:rsid w:val="00433BCB"/>
    <w:rsid w:val="00436461"/>
    <w:rsid w:val="00436E0F"/>
    <w:rsid w:val="004401E0"/>
    <w:rsid w:val="00443AA9"/>
    <w:rsid w:val="00450292"/>
    <w:rsid w:val="00451A64"/>
    <w:rsid w:val="004520BF"/>
    <w:rsid w:val="004520C6"/>
    <w:rsid w:val="0045337E"/>
    <w:rsid w:val="004631BD"/>
    <w:rsid w:val="00471749"/>
    <w:rsid w:val="00471805"/>
    <w:rsid w:val="00476409"/>
    <w:rsid w:val="004766A5"/>
    <w:rsid w:val="00480B7E"/>
    <w:rsid w:val="00481DBD"/>
    <w:rsid w:val="004828A9"/>
    <w:rsid w:val="00483AE0"/>
    <w:rsid w:val="00483F8F"/>
    <w:rsid w:val="00484D25"/>
    <w:rsid w:val="004862FF"/>
    <w:rsid w:val="0048728D"/>
    <w:rsid w:val="0049400E"/>
    <w:rsid w:val="00494511"/>
    <w:rsid w:val="00495A4D"/>
    <w:rsid w:val="00495BB0"/>
    <w:rsid w:val="00497EBA"/>
    <w:rsid w:val="004A5E21"/>
    <w:rsid w:val="004B01FB"/>
    <w:rsid w:val="004B04B3"/>
    <w:rsid w:val="004B0E50"/>
    <w:rsid w:val="004B3B18"/>
    <w:rsid w:val="004B702B"/>
    <w:rsid w:val="004C0289"/>
    <w:rsid w:val="004C169D"/>
    <w:rsid w:val="004C6183"/>
    <w:rsid w:val="004C7EC2"/>
    <w:rsid w:val="004D103C"/>
    <w:rsid w:val="004D6F33"/>
    <w:rsid w:val="004E0DA7"/>
    <w:rsid w:val="004E2943"/>
    <w:rsid w:val="004E4F6F"/>
    <w:rsid w:val="004E6A42"/>
    <w:rsid w:val="004F0BD9"/>
    <w:rsid w:val="004F234B"/>
    <w:rsid w:val="004F45D5"/>
    <w:rsid w:val="004F60CC"/>
    <w:rsid w:val="004F690B"/>
    <w:rsid w:val="005022B3"/>
    <w:rsid w:val="00505C88"/>
    <w:rsid w:val="00506B82"/>
    <w:rsid w:val="00516A77"/>
    <w:rsid w:val="0051780D"/>
    <w:rsid w:val="00520A29"/>
    <w:rsid w:val="00521052"/>
    <w:rsid w:val="00523DAF"/>
    <w:rsid w:val="00523E9C"/>
    <w:rsid w:val="00524664"/>
    <w:rsid w:val="005273C3"/>
    <w:rsid w:val="00527898"/>
    <w:rsid w:val="00530A47"/>
    <w:rsid w:val="005320D8"/>
    <w:rsid w:val="00535192"/>
    <w:rsid w:val="00537DB3"/>
    <w:rsid w:val="005401A3"/>
    <w:rsid w:val="00541304"/>
    <w:rsid w:val="005421FF"/>
    <w:rsid w:val="005424EF"/>
    <w:rsid w:val="00543636"/>
    <w:rsid w:val="0054407C"/>
    <w:rsid w:val="00544511"/>
    <w:rsid w:val="00545AEF"/>
    <w:rsid w:val="0055485E"/>
    <w:rsid w:val="00556EA8"/>
    <w:rsid w:val="00557759"/>
    <w:rsid w:val="00561018"/>
    <w:rsid w:val="005623B2"/>
    <w:rsid w:val="00563F95"/>
    <w:rsid w:val="00564B0A"/>
    <w:rsid w:val="00566360"/>
    <w:rsid w:val="0056638B"/>
    <w:rsid w:val="005670FA"/>
    <w:rsid w:val="00571A05"/>
    <w:rsid w:val="00575C8D"/>
    <w:rsid w:val="00576C4E"/>
    <w:rsid w:val="005800BB"/>
    <w:rsid w:val="00583F92"/>
    <w:rsid w:val="005848D1"/>
    <w:rsid w:val="00584E39"/>
    <w:rsid w:val="00585ABF"/>
    <w:rsid w:val="00590545"/>
    <w:rsid w:val="00592225"/>
    <w:rsid w:val="00593737"/>
    <w:rsid w:val="005945C9"/>
    <w:rsid w:val="00597322"/>
    <w:rsid w:val="00597A55"/>
    <w:rsid w:val="005A0647"/>
    <w:rsid w:val="005A7F74"/>
    <w:rsid w:val="005B105A"/>
    <w:rsid w:val="005B2B39"/>
    <w:rsid w:val="005B3FA5"/>
    <w:rsid w:val="005B414B"/>
    <w:rsid w:val="005B765A"/>
    <w:rsid w:val="005C06C3"/>
    <w:rsid w:val="005C0DBE"/>
    <w:rsid w:val="005D08E9"/>
    <w:rsid w:val="005D2146"/>
    <w:rsid w:val="005D50F9"/>
    <w:rsid w:val="005D5362"/>
    <w:rsid w:val="005D6B13"/>
    <w:rsid w:val="005D7AEA"/>
    <w:rsid w:val="005E119E"/>
    <w:rsid w:val="005E2F4A"/>
    <w:rsid w:val="005E3A7F"/>
    <w:rsid w:val="005F35EF"/>
    <w:rsid w:val="005F3DF4"/>
    <w:rsid w:val="005F4CF5"/>
    <w:rsid w:val="005F67EE"/>
    <w:rsid w:val="005F7B3C"/>
    <w:rsid w:val="0060412D"/>
    <w:rsid w:val="00606663"/>
    <w:rsid w:val="00607952"/>
    <w:rsid w:val="006109F4"/>
    <w:rsid w:val="006125E9"/>
    <w:rsid w:val="00613358"/>
    <w:rsid w:val="006242D8"/>
    <w:rsid w:val="00627B5B"/>
    <w:rsid w:val="0063297E"/>
    <w:rsid w:val="00634201"/>
    <w:rsid w:val="00634793"/>
    <w:rsid w:val="00636E83"/>
    <w:rsid w:val="00642DF7"/>
    <w:rsid w:val="006455AD"/>
    <w:rsid w:val="00647EC4"/>
    <w:rsid w:val="00651905"/>
    <w:rsid w:val="00652D01"/>
    <w:rsid w:val="00652E1E"/>
    <w:rsid w:val="006536B7"/>
    <w:rsid w:val="00654FBD"/>
    <w:rsid w:val="00655B86"/>
    <w:rsid w:val="00656947"/>
    <w:rsid w:val="0065770B"/>
    <w:rsid w:val="00661D8A"/>
    <w:rsid w:val="00663B24"/>
    <w:rsid w:val="006723CB"/>
    <w:rsid w:val="006730AD"/>
    <w:rsid w:val="0067571D"/>
    <w:rsid w:val="00675E1F"/>
    <w:rsid w:val="006760C3"/>
    <w:rsid w:val="006762F4"/>
    <w:rsid w:val="006820EA"/>
    <w:rsid w:val="00682134"/>
    <w:rsid w:val="00687350"/>
    <w:rsid w:val="0068773E"/>
    <w:rsid w:val="0069179B"/>
    <w:rsid w:val="00692932"/>
    <w:rsid w:val="006957C3"/>
    <w:rsid w:val="006958CD"/>
    <w:rsid w:val="006A1A11"/>
    <w:rsid w:val="006A4D74"/>
    <w:rsid w:val="006B06DB"/>
    <w:rsid w:val="006B4463"/>
    <w:rsid w:val="006B5871"/>
    <w:rsid w:val="006B62BE"/>
    <w:rsid w:val="006C0FF9"/>
    <w:rsid w:val="006C3E5D"/>
    <w:rsid w:val="006C4248"/>
    <w:rsid w:val="006C73D2"/>
    <w:rsid w:val="006D050E"/>
    <w:rsid w:val="006D2280"/>
    <w:rsid w:val="006D5223"/>
    <w:rsid w:val="006D5AF1"/>
    <w:rsid w:val="006D65A0"/>
    <w:rsid w:val="006E3B59"/>
    <w:rsid w:val="006E6ED6"/>
    <w:rsid w:val="006F5840"/>
    <w:rsid w:val="006F6CC4"/>
    <w:rsid w:val="007007D8"/>
    <w:rsid w:val="00702632"/>
    <w:rsid w:val="0070365C"/>
    <w:rsid w:val="007041E5"/>
    <w:rsid w:val="007048DA"/>
    <w:rsid w:val="00706815"/>
    <w:rsid w:val="007070FE"/>
    <w:rsid w:val="00711995"/>
    <w:rsid w:val="00713050"/>
    <w:rsid w:val="00714EBD"/>
    <w:rsid w:val="00715B1A"/>
    <w:rsid w:val="00721DAE"/>
    <w:rsid w:val="00722A8B"/>
    <w:rsid w:val="00727091"/>
    <w:rsid w:val="0072710B"/>
    <w:rsid w:val="0072764C"/>
    <w:rsid w:val="007346B3"/>
    <w:rsid w:val="00735639"/>
    <w:rsid w:val="00736683"/>
    <w:rsid w:val="00740890"/>
    <w:rsid w:val="00743F31"/>
    <w:rsid w:val="00747291"/>
    <w:rsid w:val="00747B71"/>
    <w:rsid w:val="00751C1F"/>
    <w:rsid w:val="00753F97"/>
    <w:rsid w:val="00755701"/>
    <w:rsid w:val="00762E61"/>
    <w:rsid w:val="007632FD"/>
    <w:rsid w:val="00764CD3"/>
    <w:rsid w:val="0077137A"/>
    <w:rsid w:val="00774FE3"/>
    <w:rsid w:val="007757CE"/>
    <w:rsid w:val="00776DA4"/>
    <w:rsid w:val="00782DF4"/>
    <w:rsid w:val="0078339D"/>
    <w:rsid w:val="0078348B"/>
    <w:rsid w:val="0078633C"/>
    <w:rsid w:val="007867FC"/>
    <w:rsid w:val="00792F74"/>
    <w:rsid w:val="007953E2"/>
    <w:rsid w:val="00795A1A"/>
    <w:rsid w:val="007961DA"/>
    <w:rsid w:val="0079752D"/>
    <w:rsid w:val="007978C4"/>
    <w:rsid w:val="007A15F9"/>
    <w:rsid w:val="007A2E30"/>
    <w:rsid w:val="007A7AAA"/>
    <w:rsid w:val="007A7F64"/>
    <w:rsid w:val="007B07A2"/>
    <w:rsid w:val="007B0CCA"/>
    <w:rsid w:val="007B1064"/>
    <w:rsid w:val="007B1078"/>
    <w:rsid w:val="007B2D4C"/>
    <w:rsid w:val="007B376F"/>
    <w:rsid w:val="007B6B05"/>
    <w:rsid w:val="007C0CE8"/>
    <w:rsid w:val="007C7ADE"/>
    <w:rsid w:val="007C7D9A"/>
    <w:rsid w:val="007C7FA3"/>
    <w:rsid w:val="007D00B9"/>
    <w:rsid w:val="007D07BF"/>
    <w:rsid w:val="007D0ADA"/>
    <w:rsid w:val="007D2625"/>
    <w:rsid w:val="007D3107"/>
    <w:rsid w:val="007D5898"/>
    <w:rsid w:val="007D67B3"/>
    <w:rsid w:val="007D6998"/>
    <w:rsid w:val="007D7184"/>
    <w:rsid w:val="007E18C3"/>
    <w:rsid w:val="007E25B9"/>
    <w:rsid w:val="007E3307"/>
    <w:rsid w:val="007E502B"/>
    <w:rsid w:val="007E5760"/>
    <w:rsid w:val="007E6910"/>
    <w:rsid w:val="007E6D69"/>
    <w:rsid w:val="007F254E"/>
    <w:rsid w:val="007F3396"/>
    <w:rsid w:val="007F3B3F"/>
    <w:rsid w:val="007F617A"/>
    <w:rsid w:val="007F6304"/>
    <w:rsid w:val="007F769E"/>
    <w:rsid w:val="00800205"/>
    <w:rsid w:val="00801481"/>
    <w:rsid w:val="00802F55"/>
    <w:rsid w:val="00807613"/>
    <w:rsid w:val="00812848"/>
    <w:rsid w:val="00813BB5"/>
    <w:rsid w:val="00813D0F"/>
    <w:rsid w:val="00814EDC"/>
    <w:rsid w:val="00820D7D"/>
    <w:rsid w:val="008233EF"/>
    <w:rsid w:val="008267F9"/>
    <w:rsid w:val="008273AA"/>
    <w:rsid w:val="0083021B"/>
    <w:rsid w:val="008317AD"/>
    <w:rsid w:val="008347DE"/>
    <w:rsid w:val="0083775F"/>
    <w:rsid w:val="00842002"/>
    <w:rsid w:val="00842375"/>
    <w:rsid w:val="00843378"/>
    <w:rsid w:val="00847C9E"/>
    <w:rsid w:val="008507D5"/>
    <w:rsid w:val="0085711A"/>
    <w:rsid w:val="00857C4A"/>
    <w:rsid w:val="00857F23"/>
    <w:rsid w:val="00862ECA"/>
    <w:rsid w:val="00863AAA"/>
    <w:rsid w:val="00863F1A"/>
    <w:rsid w:val="008640D0"/>
    <w:rsid w:val="00864C99"/>
    <w:rsid w:val="00873604"/>
    <w:rsid w:val="00875CA9"/>
    <w:rsid w:val="008761F2"/>
    <w:rsid w:val="00876E61"/>
    <w:rsid w:val="00877542"/>
    <w:rsid w:val="00877AD1"/>
    <w:rsid w:val="008815C2"/>
    <w:rsid w:val="00883AEF"/>
    <w:rsid w:val="00886FC7"/>
    <w:rsid w:val="008870B1"/>
    <w:rsid w:val="008902C4"/>
    <w:rsid w:val="0089706D"/>
    <w:rsid w:val="00897A1F"/>
    <w:rsid w:val="008A1E24"/>
    <w:rsid w:val="008A3DB1"/>
    <w:rsid w:val="008A42AF"/>
    <w:rsid w:val="008A4CA1"/>
    <w:rsid w:val="008A604B"/>
    <w:rsid w:val="008A71CA"/>
    <w:rsid w:val="008B2742"/>
    <w:rsid w:val="008B2BA2"/>
    <w:rsid w:val="008B36F2"/>
    <w:rsid w:val="008B4541"/>
    <w:rsid w:val="008B45DB"/>
    <w:rsid w:val="008B7B73"/>
    <w:rsid w:val="008C0999"/>
    <w:rsid w:val="008C0E2B"/>
    <w:rsid w:val="008C17B3"/>
    <w:rsid w:val="008C1969"/>
    <w:rsid w:val="008C3FEB"/>
    <w:rsid w:val="008C5B5E"/>
    <w:rsid w:val="008C5E17"/>
    <w:rsid w:val="008D0A81"/>
    <w:rsid w:val="008D3AA3"/>
    <w:rsid w:val="008D4716"/>
    <w:rsid w:val="008D4D0B"/>
    <w:rsid w:val="008D6F98"/>
    <w:rsid w:val="008D7326"/>
    <w:rsid w:val="008E10AC"/>
    <w:rsid w:val="008E15DB"/>
    <w:rsid w:val="008E3215"/>
    <w:rsid w:val="008E68D8"/>
    <w:rsid w:val="008F0198"/>
    <w:rsid w:val="008F1C87"/>
    <w:rsid w:val="008F6A84"/>
    <w:rsid w:val="008F774A"/>
    <w:rsid w:val="00901CBE"/>
    <w:rsid w:val="00902506"/>
    <w:rsid w:val="009028EF"/>
    <w:rsid w:val="00903020"/>
    <w:rsid w:val="009063EE"/>
    <w:rsid w:val="00906EE4"/>
    <w:rsid w:val="009072FD"/>
    <w:rsid w:val="00910365"/>
    <w:rsid w:val="009122DF"/>
    <w:rsid w:val="00912CAB"/>
    <w:rsid w:val="00912D49"/>
    <w:rsid w:val="00914A85"/>
    <w:rsid w:val="0091611D"/>
    <w:rsid w:val="009237C5"/>
    <w:rsid w:val="0092441D"/>
    <w:rsid w:val="00925935"/>
    <w:rsid w:val="009266B0"/>
    <w:rsid w:val="0093039F"/>
    <w:rsid w:val="00931AEF"/>
    <w:rsid w:val="00933B8F"/>
    <w:rsid w:val="00940049"/>
    <w:rsid w:val="009444DD"/>
    <w:rsid w:val="00945502"/>
    <w:rsid w:val="00951FC8"/>
    <w:rsid w:val="00956181"/>
    <w:rsid w:val="0095777A"/>
    <w:rsid w:val="00964963"/>
    <w:rsid w:val="00965BE1"/>
    <w:rsid w:val="00967497"/>
    <w:rsid w:val="00970C03"/>
    <w:rsid w:val="00970D20"/>
    <w:rsid w:val="00972BBC"/>
    <w:rsid w:val="0097569F"/>
    <w:rsid w:val="0097758E"/>
    <w:rsid w:val="00982E46"/>
    <w:rsid w:val="00985935"/>
    <w:rsid w:val="00985E49"/>
    <w:rsid w:val="009910CD"/>
    <w:rsid w:val="009937DF"/>
    <w:rsid w:val="009941B7"/>
    <w:rsid w:val="00995F01"/>
    <w:rsid w:val="009A1F02"/>
    <w:rsid w:val="009A238D"/>
    <w:rsid w:val="009A2A45"/>
    <w:rsid w:val="009A327C"/>
    <w:rsid w:val="009A4575"/>
    <w:rsid w:val="009B0EEE"/>
    <w:rsid w:val="009B1E20"/>
    <w:rsid w:val="009B248F"/>
    <w:rsid w:val="009B2ABA"/>
    <w:rsid w:val="009B5F8F"/>
    <w:rsid w:val="009B6D78"/>
    <w:rsid w:val="009C5E99"/>
    <w:rsid w:val="009C61B8"/>
    <w:rsid w:val="009D1C7F"/>
    <w:rsid w:val="009D52A0"/>
    <w:rsid w:val="009D65EF"/>
    <w:rsid w:val="009E0289"/>
    <w:rsid w:val="009E0909"/>
    <w:rsid w:val="009E1937"/>
    <w:rsid w:val="009E1E0C"/>
    <w:rsid w:val="009E21BC"/>
    <w:rsid w:val="009E2CC7"/>
    <w:rsid w:val="009E2E5E"/>
    <w:rsid w:val="009E409C"/>
    <w:rsid w:val="009F373E"/>
    <w:rsid w:val="009F3E84"/>
    <w:rsid w:val="009F4745"/>
    <w:rsid w:val="009F5298"/>
    <w:rsid w:val="009F7DEF"/>
    <w:rsid w:val="00A02A8D"/>
    <w:rsid w:val="00A03C10"/>
    <w:rsid w:val="00A10782"/>
    <w:rsid w:val="00A117AD"/>
    <w:rsid w:val="00A1350A"/>
    <w:rsid w:val="00A17433"/>
    <w:rsid w:val="00A231EB"/>
    <w:rsid w:val="00A2417D"/>
    <w:rsid w:val="00A2713D"/>
    <w:rsid w:val="00A34227"/>
    <w:rsid w:val="00A36DC2"/>
    <w:rsid w:val="00A40A7D"/>
    <w:rsid w:val="00A41DEE"/>
    <w:rsid w:val="00A43DE5"/>
    <w:rsid w:val="00A446BC"/>
    <w:rsid w:val="00A44FBC"/>
    <w:rsid w:val="00A4610C"/>
    <w:rsid w:val="00A4615C"/>
    <w:rsid w:val="00A5525B"/>
    <w:rsid w:val="00A56C8F"/>
    <w:rsid w:val="00A57BC8"/>
    <w:rsid w:val="00A609B9"/>
    <w:rsid w:val="00A61474"/>
    <w:rsid w:val="00A62045"/>
    <w:rsid w:val="00A62CC6"/>
    <w:rsid w:val="00A63F77"/>
    <w:rsid w:val="00A671D4"/>
    <w:rsid w:val="00A742C0"/>
    <w:rsid w:val="00A75598"/>
    <w:rsid w:val="00A81F92"/>
    <w:rsid w:val="00A836AE"/>
    <w:rsid w:val="00A87750"/>
    <w:rsid w:val="00A9055F"/>
    <w:rsid w:val="00AA3D2F"/>
    <w:rsid w:val="00AA470F"/>
    <w:rsid w:val="00AA4C87"/>
    <w:rsid w:val="00AA744D"/>
    <w:rsid w:val="00AB0365"/>
    <w:rsid w:val="00AB6042"/>
    <w:rsid w:val="00AB6EA3"/>
    <w:rsid w:val="00AC3CC0"/>
    <w:rsid w:val="00AC5BF7"/>
    <w:rsid w:val="00AD37DA"/>
    <w:rsid w:val="00AD40AA"/>
    <w:rsid w:val="00AD5D3C"/>
    <w:rsid w:val="00AD71D9"/>
    <w:rsid w:val="00AE2F8D"/>
    <w:rsid w:val="00AE328C"/>
    <w:rsid w:val="00AE571A"/>
    <w:rsid w:val="00AE5830"/>
    <w:rsid w:val="00AE71C8"/>
    <w:rsid w:val="00AF5F1E"/>
    <w:rsid w:val="00B058DE"/>
    <w:rsid w:val="00B07A4C"/>
    <w:rsid w:val="00B07C60"/>
    <w:rsid w:val="00B107DA"/>
    <w:rsid w:val="00B11865"/>
    <w:rsid w:val="00B15948"/>
    <w:rsid w:val="00B159E1"/>
    <w:rsid w:val="00B1742F"/>
    <w:rsid w:val="00B17C4A"/>
    <w:rsid w:val="00B20AFB"/>
    <w:rsid w:val="00B2561C"/>
    <w:rsid w:val="00B2696C"/>
    <w:rsid w:val="00B332F2"/>
    <w:rsid w:val="00B335FE"/>
    <w:rsid w:val="00B34E92"/>
    <w:rsid w:val="00B36711"/>
    <w:rsid w:val="00B4081A"/>
    <w:rsid w:val="00B41E3E"/>
    <w:rsid w:val="00B424C2"/>
    <w:rsid w:val="00B4263D"/>
    <w:rsid w:val="00B429A2"/>
    <w:rsid w:val="00B43423"/>
    <w:rsid w:val="00B43DEF"/>
    <w:rsid w:val="00B44836"/>
    <w:rsid w:val="00B44D06"/>
    <w:rsid w:val="00B512F1"/>
    <w:rsid w:val="00B52978"/>
    <w:rsid w:val="00B55121"/>
    <w:rsid w:val="00B6418F"/>
    <w:rsid w:val="00B64B33"/>
    <w:rsid w:val="00B64EE4"/>
    <w:rsid w:val="00B6564D"/>
    <w:rsid w:val="00B65FA6"/>
    <w:rsid w:val="00B67489"/>
    <w:rsid w:val="00B71D30"/>
    <w:rsid w:val="00B74155"/>
    <w:rsid w:val="00B75843"/>
    <w:rsid w:val="00B84157"/>
    <w:rsid w:val="00B8419F"/>
    <w:rsid w:val="00B94569"/>
    <w:rsid w:val="00B96681"/>
    <w:rsid w:val="00B97470"/>
    <w:rsid w:val="00BA083B"/>
    <w:rsid w:val="00BA1CCD"/>
    <w:rsid w:val="00BA3575"/>
    <w:rsid w:val="00BA7530"/>
    <w:rsid w:val="00BB0F64"/>
    <w:rsid w:val="00BB6D00"/>
    <w:rsid w:val="00BB76A9"/>
    <w:rsid w:val="00BC0844"/>
    <w:rsid w:val="00BC1A36"/>
    <w:rsid w:val="00BC5436"/>
    <w:rsid w:val="00BC6108"/>
    <w:rsid w:val="00BC66D1"/>
    <w:rsid w:val="00BD257D"/>
    <w:rsid w:val="00BD2DFA"/>
    <w:rsid w:val="00BD4D3C"/>
    <w:rsid w:val="00BD57F0"/>
    <w:rsid w:val="00BD689B"/>
    <w:rsid w:val="00BE066E"/>
    <w:rsid w:val="00BE09E5"/>
    <w:rsid w:val="00BF06AE"/>
    <w:rsid w:val="00BF18A8"/>
    <w:rsid w:val="00BF313C"/>
    <w:rsid w:val="00BF4615"/>
    <w:rsid w:val="00C018ED"/>
    <w:rsid w:val="00C03398"/>
    <w:rsid w:val="00C05E9A"/>
    <w:rsid w:val="00C06215"/>
    <w:rsid w:val="00C06E92"/>
    <w:rsid w:val="00C07897"/>
    <w:rsid w:val="00C12687"/>
    <w:rsid w:val="00C1502B"/>
    <w:rsid w:val="00C16C92"/>
    <w:rsid w:val="00C2142E"/>
    <w:rsid w:val="00C22175"/>
    <w:rsid w:val="00C23F11"/>
    <w:rsid w:val="00C25104"/>
    <w:rsid w:val="00C2625B"/>
    <w:rsid w:val="00C26C77"/>
    <w:rsid w:val="00C27583"/>
    <w:rsid w:val="00C408B9"/>
    <w:rsid w:val="00C420CC"/>
    <w:rsid w:val="00C42C0B"/>
    <w:rsid w:val="00C444B1"/>
    <w:rsid w:val="00C450DA"/>
    <w:rsid w:val="00C508F2"/>
    <w:rsid w:val="00C54E4D"/>
    <w:rsid w:val="00C54F80"/>
    <w:rsid w:val="00C62A04"/>
    <w:rsid w:val="00C64948"/>
    <w:rsid w:val="00C67072"/>
    <w:rsid w:val="00C70B05"/>
    <w:rsid w:val="00C714DF"/>
    <w:rsid w:val="00C71941"/>
    <w:rsid w:val="00C72C4A"/>
    <w:rsid w:val="00C76543"/>
    <w:rsid w:val="00C80800"/>
    <w:rsid w:val="00C81A09"/>
    <w:rsid w:val="00C828DC"/>
    <w:rsid w:val="00C834AD"/>
    <w:rsid w:val="00C8569D"/>
    <w:rsid w:val="00C87173"/>
    <w:rsid w:val="00C90C1D"/>
    <w:rsid w:val="00C91549"/>
    <w:rsid w:val="00C91831"/>
    <w:rsid w:val="00C93BD3"/>
    <w:rsid w:val="00C96FC5"/>
    <w:rsid w:val="00CA1220"/>
    <w:rsid w:val="00CA3DBD"/>
    <w:rsid w:val="00CB05E2"/>
    <w:rsid w:val="00CB165E"/>
    <w:rsid w:val="00CB299B"/>
    <w:rsid w:val="00CC52EE"/>
    <w:rsid w:val="00CC6365"/>
    <w:rsid w:val="00CD2E58"/>
    <w:rsid w:val="00CD3590"/>
    <w:rsid w:val="00CD5E89"/>
    <w:rsid w:val="00CD79F2"/>
    <w:rsid w:val="00CE4396"/>
    <w:rsid w:val="00CE4723"/>
    <w:rsid w:val="00CE4EC8"/>
    <w:rsid w:val="00CE50D7"/>
    <w:rsid w:val="00CE5677"/>
    <w:rsid w:val="00CE6301"/>
    <w:rsid w:val="00CE7A4B"/>
    <w:rsid w:val="00CF0C95"/>
    <w:rsid w:val="00CF7992"/>
    <w:rsid w:val="00D00CD2"/>
    <w:rsid w:val="00D04267"/>
    <w:rsid w:val="00D11E2E"/>
    <w:rsid w:val="00D142D5"/>
    <w:rsid w:val="00D1466E"/>
    <w:rsid w:val="00D161F3"/>
    <w:rsid w:val="00D163B7"/>
    <w:rsid w:val="00D21944"/>
    <w:rsid w:val="00D23863"/>
    <w:rsid w:val="00D25109"/>
    <w:rsid w:val="00D3093D"/>
    <w:rsid w:val="00D31294"/>
    <w:rsid w:val="00D329ED"/>
    <w:rsid w:val="00D33CC9"/>
    <w:rsid w:val="00D420CB"/>
    <w:rsid w:val="00D441EF"/>
    <w:rsid w:val="00D50FDA"/>
    <w:rsid w:val="00D51029"/>
    <w:rsid w:val="00D570D1"/>
    <w:rsid w:val="00D6304F"/>
    <w:rsid w:val="00D634A1"/>
    <w:rsid w:val="00D63B2D"/>
    <w:rsid w:val="00D65331"/>
    <w:rsid w:val="00D67F72"/>
    <w:rsid w:val="00D72E9A"/>
    <w:rsid w:val="00D74A87"/>
    <w:rsid w:val="00D76C94"/>
    <w:rsid w:val="00D76FDE"/>
    <w:rsid w:val="00D77F90"/>
    <w:rsid w:val="00D95B41"/>
    <w:rsid w:val="00DA0477"/>
    <w:rsid w:val="00DA4096"/>
    <w:rsid w:val="00DA5A51"/>
    <w:rsid w:val="00DA6EA1"/>
    <w:rsid w:val="00DB11C7"/>
    <w:rsid w:val="00DB4D72"/>
    <w:rsid w:val="00DB56B0"/>
    <w:rsid w:val="00DC0C5C"/>
    <w:rsid w:val="00DC35AE"/>
    <w:rsid w:val="00DC6DBD"/>
    <w:rsid w:val="00DC741B"/>
    <w:rsid w:val="00DC7DB8"/>
    <w:rsid w:val="00DD04B7"/>
    <w:rsid w:val="00DD091A"/>
    <w:rsid w:val="00DD2B87"/>
    <w:rsid w:val="00DE549E"/>
    <w:rsid w:val="00DE5CA7"/>
    <w:rsid w:val="00DF0BD3"/>
    <w:rsid w:val="00DF76C5"/>
    <w:rsid w:val="00E00DF2"/>
    <w:rsid w:val="00E02F47"/>
    <w:rsid w:val="00E03C7F"/>
    <w:rsid w:val="00E04468"/>
    <w:rsid w:val="00E0587E"/>
    <w:rsid w:val="00E071D1"/>
    <w:rsid w:val="00E10309"/>
    <w:rsid w:val="00E109BA"/>
    <w:rsid w:val="00E118A4"/>
    <w:rsid w:val="00E13B0A"/>
    <w:rsid w:val="00E16B15"/>
    <w:rsid w:val="00E23E7A"/>
    <w:rsid w:val="00E33017"/>
    <w:rsid w:val="00E3408F"/>
    <w:rsid w:val="00E3582D"/>
    <w:rsid w:val="00E370CB"/>
    <w:rsid w:val="00E37186"/>
    <w:rsid w:val="00E415AE"/>
    <w:rsid w:val="00E45893"/>
    <w:rsid w:val="00E46E51"/>
    <w:rsid w:val="00E4793C"/>
    <w:rsid w:val="00E53BFD"/>
    <w:rsid w:val="00E55311"/>
    <w:rsid w:val="00E5563D"/>
    <w:rsid w:val="00E55D76"/>
    <w:rsid w:val="00E56A81"/>
    <w:rsid w:val="00E610A0"/>
    <w:rsid w:val="00E626D1"/>
    <w:rsid w:val="00E6441A"/>
    <w:rsid w:val="00E65F85"/>
    <w:rsid w:val="00E665A8"/>
    <w:rsid w:val="00E71540"/>
    <w:rsid w:val="00E76184"/>
    <w:rsid w:val="00E766B4"/>
    <w:rsid w:val="00E81BEF"/>
    <w:rsid w:val="00E83603"/>
    <w:rsid w:val="00E83F72"/>
    <w:rsid w:val="00E86AB0"/>
    <w:rsid w:val="00E86CED"/>
    <w:rsid w:val="00E964E5"/>
    <w:rsid w:val="00EA2D85"/>
    <w:rsid w:val="00EA2FFE"/>
    <w:rsid w:val="00EA3053"/>
    <w:rsid w:val="00EA7255"/>
    <w:rsid w:val="00EB0F8F"/>
    <w:rsid w:val="00EB4168"/>
    <w:rsid w:val="00EB48D3"/>
    <w:rsid w:val="00EB65E0"/>
    <w:rsid w:val="00EB6927"/>
    <w:rsid w:val="00EB7A0A"/>
    <w:rsid w:val="00EC0881"/>
    <w:rsid w:val="00EC5024"/>
    <w:rsid w:val="00EC5997"/>
    <w:rsid w:val="00EC70F2"/>
    <w:rsid w:val="00ED0224"/>
    <w:rsid w:val="00ED1B15"/>
    <w:rsid w:val="00ED52C2"/>
    <w:rsid w:val="00ED58B5"/>
    <w:rsid w:val="00EE1BAE"/>
    <w:rsid w:val="00EE2091"/>
    <w:rsid w:val="00EE4D57"/>
    <w:rsid w:val="00EE5EA6"/>
    <w:rsid w:val="00EE5FDA"/>
    <w:rsid w:val="00EE732F"/>
    <w:rsid w:val="00EE74C3"/>
    <w:rsid w:val="00EF130B"/>
    <w:rsid w:val="00EF19A1"/>
    <w:rsid w:val="00F050B9"/>
    <w:rsid w:val="00F05EEA"/>
    <w:rsid w:val="00F1041E"/>
    <w:rsid w:val="00F216AF"/>
    <w:rsid w:val="00F23FC4"/>
    <w:rsid w:val="00F2582D"/>
    <w:rsid w:val="00F25C8F"/>
    <w:rsid w:val="00F305A0"/>
    <w:rsid w:val="00F40735"/>
    <w:rsid w:val="00F40B2B"/>
    <w:rsid w:val="00F44615"/>
    <w:rsid w:val="00F474A8"/>
    <w:rsid w:val="00F477D9"/>
    <w:rsid w:val="00F47C48"/>
    <w:rsid w:val="00F51E97"/>
    <w:rsid w:val="00F53E92"/>
    <w:rsid w:val="00F56FAF"/>
    <w:rsid w:val="00F57C51"/>
    <w:rsid w:val="00F60894"/>
    <w:rsid w:val="00F72D80"/>
    <w:rsid w:val="00F7373F"/>
    <w:rsid w:val="00F762CE"/>
    <w:rsid w:val="00F76AB5"/>
    <w:rsid w:val="00F77745"/>
    <w:rsid w:val="00F818B5"/>
    <w:rsid w:val="00F821AA"/>
    <w:rsid w:val="00F863F7"/>
    <w:rsid w:val="00F864E9"/>
    <w:rsid w:val="00F86636"/>
    <w:rsid w:val="00F8684E"/>
    <w:rsid w:val="00F86FCC"/>
    <w:rsid w:val="00F90086"/>
    <w:rsid w:val="00F908D7"/>
    <w:rsid w:val="00F92AE3"/>
    <w:rsid w:val="00F942BF"/>
    <w:rsid w:val="00F95ED0"/>
    <w:rsid w:val="00F9603E"/>
    <w:rsid w:val="00FA05CF"/>
    <w:rsid w:val="00FA1702"/>
    <w:rsid w:val="00FA4A63"/>
    <w:rsid w:val="00FA5287"/>
    <w:rsid w:val="00FB0569"/>
    <w:rsid w:val="00FB1FD8"/>
    <w:rsid w:val="00FB2D5A"/>
    <w:rsid w:val="00FB4320"/>
    <w:rsid w:val="00FB4DB1"/>
    <w:rsid w:val="00FB7037"/>
    <w:rsid w:val="00FB7B5D"/>
    <w:rsid w:val="00FC19F0"/>
    <w:rsid w:val="00FC3AE2"/>
    <w:rsid w:val="00FC4865"/>
    <w:rsid w:val="00FC6935"/>
    <w:rsid w:val="00FC7CDC"/>
    <w:rsid w:val="00FD1729"/>
    <w:rsid w:val="00FD2102"/>
    <w:rsid w:val="00FD2686"/>
    <w:rsid w:val="00FD3EDB"/>
    <w:rsid w:val="00FD4710"/>
    <w:rsid w:val="00FD6AB4"/>
    <w:rsid w:val="00FD6ACE"/>
    <w:rsid w:val="00FE1356"/>
    <w:rsid w:val="00FE1608"/>
    <w:rsid w:val="00FE2521"/>
    <w:rsid w:val="00FE2D15"/>
    <w:rsid w:val="00FE396B"/>
    <w:rsid w:val="00FF0F93"/>
    <w:rsid w:val="00FF265D"/>
    <w:rsid w:val="00FF4B5B"/>
    <w:rsid w:val="00FF703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8C9A"/>
  <w15:chartTrackingRefBased/>
  <w15:docId w15:val="{704F4F36-F038-4782-8B83-2B25BF40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A8D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A4610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461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610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713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13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13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3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37A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CB165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44E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44E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844E5"/>
    <w:rPr>
      <w:vertAlign w:val="superscript"/>
    </w:rPr>
  </w:style>
  <w:style w:type="paragraph" w:styleId="Zhlav">
    <w:name w:val="header"/>
    <w:basedOn w:val="Normln"/>
    <w:link w:val="ZhlavChar"/>
    <w:unhideWhenUsed/>
    <w:rsid w:val="00DA0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A0477"/>
  </w:style>
  <w:style w:type="paragraph" w:styleId="Zpat">
    <w:name w:val="footer"/>
    <w:basedOn w:val="Normln"/>
    <w:link w:val="ZpatChar"/>
    <w:uiPriority w:val="99"/>
    <w:semiHidden/>
    <w:unhideWhenUsed/>
    <w:rsid w:val="00DA0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A0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7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7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cus-city.cz/timber" TargetMode="External"/><Relationship Id="rId18" Type="http://schemas.openxmlformats.org/officeDocument/2006/relationships/hyperlink" Target="https://www.arcus-city.cz/timbe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renata.vildomcova@skanska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esidential.skanska.cz/prodej-bytu-praha-5/dok-radlice-drevak" TargetMode="External"/><Relationship Id="rId17" Type="http://schemas.openxmlformats.org/officeDocument/2006/relationships/hyperlink" Target="http://www.ubm-development.com/cs/" TargetMode="External"/><Relationship Id="rId25" Type="http://schemas.openxmlformats.org/officeDocument/2006/relationships/hyperlink" Target="http://www.yit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a.studencova@ubm-development.com" TargetMode="External"/><Relationship Id="rId20" Type="http://schemas.openxmlformats.org/officeDocument/2006/relationships/hyperlink" Target="http://www.prodesidomesi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cus-city.cz/timber" TargetMode="External"/><Relationship Id="rId24" Type="http://schemas.openxmlformats.org/officeDocument/2006/relationships/hyperlink" Target="mailto:veronika.vanisova@yit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cela.kukanova@crestcom.cz" TargetMode="External"/><Relationship Id="rId23" Type="http://schemas.openxmlformats.org/officeDocument/2006/relationships/hyperlink" Target="https://residential.skanska.cz/prodej-bytu-praha-5/dok-radlice-dreva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.schmidova@prodesi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cadkova@crestcom.cz" TargetMode="External"/><Relationship Id="rId22" Type="http://schemas.openxmlformats.org/officeDocument/2006/relationships/hyperlink" Target="https://residential.skanska.cz/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ze.gov.cz/public/portal/mze/lesy/surovinova-politika-pro-drev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E606D-719A-44DE-BA90-D725B6AA5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955B2-8B9D-40A1-A86A-CCB8EDAB83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98DC55-0465-45AD-8302-0427CEEF9FFD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2B7AB66B-A81D-43BD-8F03-7D4F71CCF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Horák</dc:creator>
  <cp:keywords/>
  <dc:description/>
  <cp:lastModifiedBy>Kamila Čadková</cp:lastModifiedBy>
  <cp:revision>4</cp:revision>
  <cp:lastPrinted>2025-06-02T08:18:00Z</cp:lastPrinted>
  <dcterms:created xsi:type="dcterms:W3CDTF">2025-06-02T08:19:00Z</dcterms:created>
  <dcterms:modified xsi:type="dcterms:W3CDTF">2025-06-02T09:33:00Z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