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296F4B9E" w:rsidR="00E133DB" w:rsidRPr="00265569" w:rsidRDefault="00C061C5" w:rsidP="00E133DB">
      <w:pPr>
        <w:pStyle w:val="Nadpis2"/>
        <w:spacing w:before="126"/>
        <w:rPr>
          <w:color w:val="004E9A"/>
          <w:spacing w:val="-2"/>
          <w:sz w:val="40"/>
          <w:szCs w:val="40"/>
          <w:lang w:val="cs-CZ"/>
        </w:rPr>
      </w:pPr>
      <w:r w:rsidRPr="00265569">
        <w:rPr>
          <w:color w:val="004E9A"/>
          <w:spacing w:val="-2"/>
          <w:sz w:val="40"/>
          <w:szCs w:val="40"/>
          <w:lang w:val="cs-CZ"/>
        </w:rPr>
        <w:t>Grilovací sezóna v plném proudu</w:t>
      </w:r>
      <w:r w:rsidR="00C5666C" w:rsidRPr="00265569">
        <w:rPr>
          <w:color w:val="004E9A"/>
          <w:spacing w:val="-2"/>
          <w:sz w:val="40"/>
          <w:szCs w:val="40"/>
          <w:lang w:val="cs-CZ"/>
        </w:rPr>
        <w:t xml:space="preserve">. </w:t>
      </w:r>
      <w:r w:rsidR="001238D6" w:rsidRPr="00265569">
        <w:rPr>
          <w:color w:val="004E9A"/>
          <w:spacing w:val="-2"/>
          <w:sz w:val="40"/>
          <w:szCs w:val="40"/>
          <w:lang w:val="cs-CZ"/>
        </w:rPr>
        <w:t>U Čechů vedou grily na uhlí</w:t>
      </w:r>
      <w:r w:rsidRPr="00265569">
        <w:rPr>
          <w:color w:val="004E9A"/>
          <w:spacing w:val="-2"/>
          <w:sz w:val="40"/>
          <w:szCs w:val="40"/>
          <w:lang w:val="cs-CZ"/>
        </w:rPr>
        <w:t xml:space="preserve"> </w:t>
      </w:r>
    </w:p>
    <w:p w14:paraId="608ED27A" w14:textId="3713CDA7" w:rsidR="00CD6D4B" w:rsidRPr="00113D18" w:rsidRDefault="00364FD1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>
        <w:rPr>
          <w:rFonts w:ascii="Roboto" w:hAnsi="Roboto"/>
          <w:color w:val="004E9A"/>
          <w:lang w:val="cs-CZ"/>
        </w:rPr>
        <w:t>10</w:t>
      </w:r>
      <w:r w:rsidR="00E133DB" w:rsidRPr="0069751E">
        <w:rPr>
          <w:rFonts w:ascii="Roboto" w:hAnsi="Roboto"/>
          <w:color w:val="004E9A"/>
          <w:lang w:val="cs-CZ"/>
        </w:rPr>
        <w:t>.</w:t>
      </w:r>
      <w:r w:rsidR="00E133DB" w:rsidRPr="0069751E">
        <w:rPr>
          <w:rFonts w:ascii="Roboto" w:hAnsi="Roboto"/>
          <w:color w:val="004E9A"/>
          <w:spacing w:val="-2"/>
          <w:lang w:val="cs-CZ"/>
        </w:rPr>
        <w:t xml:space="preserve"> </w:t>
      </w:r>
      <w:r w:rsidR="0077422B" w:rsidRPr="0069751E">
        <w:rPr>
          <w:rFonts w:ascii="Roboto" w:hAnsi="Roboto"/>
          <w:color w:val="004E9A"/>
          <w:lang w:val="cs-CZ"/>
        </w:rPr>
        <w:t>července</w:t>
      </w:r>
      <w:r w:rsidR="00E133DB" w:rsidRPr="0069751E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69751E">
        <w:rPr>
          <w:rFonts w:ascii="Roboto" w:hAnsi="Roboto"/>
          <w:color w:val="004E9A"/>
          <w:spacing w:val="-4"/>
          <w:lang w:val="cs-CZ"/>
        </w:rPr>
        <w:t>202</w:t>
      </w:r>
      <w:r w:rsidR="00423F78" w:rsidRPr="0069751E">
        <w:rPr>
          <w:rFonts w:ascii="Roboto" w:hAnsi="Roboto"/>
          <w:color w:val="004E9A"/>
          <w:spacing w:val="-4"/>
          <w:lang w:val="cs-CZ"/>
        </w:rPr>
        <w:t>5</w:t>
      </w:r>
    </w:p>
    <w:p w14:paraId="592B9B6C" w14:textId="695F3324" w:rsidR="005948C7" w:rsidRDefault="005948C7" w:rsidP="005948C7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S p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ří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chodem tepl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ý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ch dn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se zahrady, terasy i balk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ó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ny po cel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zemi pln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v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n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grilovan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ý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ch pochoutek. Spr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vn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ý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v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ý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b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r grilu je 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>p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itom 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z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kladem 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ú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sp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5948C7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chu. 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Podle 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>aktu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>ln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ho 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pr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zkumu 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PLANEO 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vlastn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gril na d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ev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n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uhl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35,9 procent 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>ech</w:t>
      </w:r>
      <w:r w:rsidR="002920E9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, zat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mco elektrick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grily vol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31,5 procent a plynov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="00624878" w:rsidRP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modely 12,5 procent.</w:t>
      </w:r>
      <w:r w:rsidR="00624878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="00477975" w:rsidRPr="00477975">
        <w:rPr>
          <w:rFonts w:ascii="Roboto-Medium"/>
          <w:b/>
          <w:bCs/>
          <w:color w:val="004E9A"/>
          <w:sz w:val="22"/>
          <w:szCs w:val="22"/>
          <w:lang w:val="cs-CZ"/>
        </w:rPr>
        <w:t>Jak si vybrat ten spr</w:t>
      </w:r>
      <w:r w:rsidR="00477975" w:rsidRPr="00477975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77975" w:rsidRPr="00477975">
        <w:rPr>
          <w:rFonts w:ascii="Roboto-Medium"/>
          <w:b/>
          <w:bCs/>
          <w:color w:val="004E9A"/>
          <w:sz w:val="22"/>
          <w:szCs w:val="22"/>
          <w:lang w:val="cs-CZ"/>
        </w:rPr>
        <w:t>vn</w:t>
      </w:r>
      <w:r w:rsidR="00477975" w:rsidRPr="00477975">
        <w:rPr>
          <w:rFonts w:ascii="Roboto-Medium"/>
          <w:b/>
          <w:bCs/>
          <w:color w:val="004E9A"/>
          <w:sz w:val="22"/>
          <w:szCs w:val="22"/>
          <w:lang w:val="cs-CZ"/>
        </w:rPr>
        <w:t>ý</w:t>
      </w:r>
      <w:r w:rsidR="00477975" w:rsidRPr="00477975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gril a na co p</w:t>
      </w:r>
      <w:r w:rsidR="00477975" w:rsidRPr="00477975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="00477975" w:rsidRPr="00477975">
        <w:rPr>
          <w:rFonts w:ascii="Roboto-Medium"/>
          <w:b/>
          <w:bCs/>
          <w:color w:val="004E9A"/>
          <w:sz w:val="22"/>
          <w:szCs w:val="22"/>
          <w:lang w:val="cs-CZ"/>
        </w:rPr>
        <w:t>i koupi nezapomenout?</w:t>
      </w:r>
    </w:p>
    <w:p w14:paraId="1E94D774" w14:textId="77777777" w:rsidR="005948C7" w:rsidRPr="00113D18" w:rsidRDefault="005948C7" w:rsidP="005948C7">
      <w:pPr>
        <w:pStyle w:val="Zkladntext"/>
        <w:spacing w:before="118"/>
        <w:ind w:left="863"/>
        <w:jc w:val="both"/>
        <w:rPr>
          <w:color w:val="004E9A"/>
          <w:lang w:val="cs-CZ"/>
        </w:rPr>
      </w:pPr>
    </w:p>
    <w:p w14:paraId="6CC80EDE" w14:textId="77777777" w:rsidR="00E70F47" w:rsidRDefault="00E70F47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E70F47">
        <w:rPr>
          <w:color w:val="004E9A"/>
          <w:sz w:val="22"/>
          <w:szCs w:val="22"/>
          <w:lang w:val="cs-CZ"/>
        </w:rPr>
        <w:t>Grilování patří k nejoblíbenějším letním aktivitám a není divu. Spojuje v sobě příjemné s užitečným – pobyt venku na čerstvém vzduchu s přípravou lahodných pokrmů. Nejde však jen o samotnou přípravu jídla, ale o celý zážitek, který sdílíme s rodinou a přáteli, případně s kolegy z práce. Proto je důležité vybrat si takový gril, který bude vyhovovat našim potřebám, finančním možnostem i prostoru, kde ho budeme používat.</w:t>
      </w:r>
    </w:p>
    <w:p w14:paraId="38958DC8" w14:textId="77777777" w:rsidR="00CD3A81" w:rsidRDefault="00CD3A81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1EF59CD" w14:textId="32226DAA" w:rsidR="00E70F47" w:rsidRPr="001238D6" w:rsidRDefault="00CD3A81" w:rsidP="001238D6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238D6">
        <w:rPr>
          <w:i/>
          <w:iCs/>
          <w:color w:val="004E9A"/>
          <w:sz w:val="22"/>
          <w:szCs w:val="22"/>
          <w:lang w:val="cs-CZ"/>
        </w:rPr>
        <w:t>„</w:t>
      </w:r>
      <w:r w:rsidR="0068776C" w:rsidRPr="001238D6">
        <w:rPr>
          <w:i/>
          <w:iCs/>
          <w:color w:val="004E9A"/>
          <w:sz w:val="22"/>
          <w:szCs w:val="22"/>
        </w:rPr>
        <w:t xml:space="preserve">Jakmile přijdou první teplé dny, zájem o grily prudce stoupá. Zajímavé je, že v posledních letech pozorujeme i na konci léta, že zákazníci využívají slev na grily k nákupu na příští sezonu. </w:t>
      </w:r>
      <w:r w:rsidR="0068776C" w:rsidRPr="001238D6">
        <w:rPr>
          <w:i/>
          <w:iCs/>
          <w:color w:val="004E9A"/>
          <w:sz w:val="22"/>
          <w:szCs w:val="22"/>
          <w:lang w:val="cs-CZ"/>
        </w:rPr>
        <w:t>Nárůst prodeje je pak opět v listopadu a prosinci zejména u elektrických kontaktních grilů, které jsou vhodný na použití v domácnosti a jsou ideálním vánočním dárkem</w:t>
      </w:r>
      <w:r w:rsidRPr="001238D6">
        <w:rPr>
          <w:i/>
          <w:iCs/>
          <w:color w:val="004E9A"/>
          <w:sz w:val="22"/>
          <w:szCs w:val="22"/>
          <w:lang w:val="cs-CZ"/>
        </w:rPr>
        <w:t>,“</w:t>
      </w:r>
      <w:r w:rsidRPr="001238D6">
        <w:rPr>
          <w:color w:val="004E9A"/>
          <w:sz w:val="22"/>
          <w:szCs w:val="22"/>
          <w:lang w:val="cs-CZ"/>
        </w:rPr>
        <w:t xml:space="preserve"> </w:t>
      </w:r>
      <w:r w:rsidR="004B2FD4" w:rsidRPr="001238D6">
        <w:rPr>
          <w:color w:val="004E9A"/>
          <w:sz w:val="22"/>
          <w:szCs w:val="22"/>
          <w:lang w:val="cs-CZ"/>
        </w:rPr>
        <w:t>uvádí</w:t>
      </w:r>
      <w:r w:rsidRPr="001238D6">
        <w:rPr>
          <w:color w:val="004E9A"/>
          <w:sz w:val="22"/>
          <w:szCs w:val="22"/>
          <w:lang w:val="cs-CZ"/>
        </w:rPr>
        <w:t xml:space="preserve"> </w:t>
      </w:r>
      <w:r w:rsidR="0044374F" w:rsidRPr="0044374F">
        <w:rPr>
          <w:color w:val="004E9A"/>
          <w:sz w:val="22"/>
          <w:szCs w:val="22"/>
          <w:lang w:val="cs-CZ"/>
        </w:rPr>
        <w:t>Dominik Dolejš, marketingový ředitel PLANEO</w:t>
      </w:r>
      <w:r w:rsidRPr="001238D6">
        <w:rPr>
          <w:color w:val="004E9A"/>
          <w:sz w:val="22"/>
          <w:szCs w:val="22"/>
          <w:lang w:val="cs-CZ"/>
        </w:rPr>
        <w:t>.</w:t>
      </w:r>
    </w:p>
    <w:p w14:paraId="47517C71" w14:textId="77777777" w:rsidR="00E70F47" w:rsidRPr="00E70F47" w:rsidRDefault="00E70F47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F3634F2" w14:textId="233AD44E" w:rsidR="002D38D3" w:rsidRPr="00E70F47" w:rsidRDefault="00E70F47" w:rsidP="002D38D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E70F47">
        <w:rPr>
          <w:color w:val="004E9A"/>
          <w:sz w:val="22"/>
          <w:szCs w:val="22"/>
          <w:lang w:val="cs-CZ"/>
        </w:rPr>
        <w:t xml:space="preserve">Na trhu najdeme tři hlavní typy grilů – na dřevěné uhlí, plynové a elektrické. Každý z nich má své výhody i nevýhody, kterých bychom si měli být vědomi před samotným nákupem. </w:t>
      </w:r>
      <w:r w:rsidRPr="00E70F47">
        <w:rPr>
          <w:i/>
          <w:iCs/>
          <w:color w:val="004E9A"/>
          <w:sz w:val="22"/>
          <w:szCs w:val="22"/>
          <w:lang w:val="cs-CZ"/>
        </w:rPr>
        <w:t>„Rozdíl je především ve vnímání chuti z aromatických látek – tedy v tom, co z jídla odkapává na žhavý podklad. U dřevěného uhlí bývá žhavý povrch rozprostřený rovnoměrně, takže tuk a šťávy reagují s horkým uhlím a vzniká ta typická grilovací vůně. Plynový gril toto částečně simuluje pomocí lávových kamenů nebo flavorizérů (aroma lišta), ale výsledek není tak výrazný,</w:t>
      </w:r>
      <w:r w:rsidR="00FE7494">
        <w:rPr>
          <w:i/>
          <w:iCs/>
          <w:color w:val="004E9A"/>
          <w:sz w:val="22"/>
          <w:szCs w:val="22"/>
          <w:lang w:val="cs-CZ"/>
        </w:rPr>
        <w:t>“</w:t>
      </w:r>
      <w:r w:rsidRPr="00E70F47">
        <w:rPr>
          <w:color w:val="004E9A"/>
          <w:sz w:val="22"/>
          <w:szCs w:val="22"/>
          <w:lang w:val="cs-CZ"/>
        </w:rPr>
        <w:t xml:space="preserve"> </w:t>
      </w:r>
      <w:r w:rsidR="002D38D3">
        <w:rPr>
          <w:color w:val="004E9A"/>
          <w:sz w:val="22"/>
          <w:szCs w:val="22"/>
          <w:lang w:val="cs-CZ"/>
        </w:rPr>
        <w:t>přibližuje</w:t>
      </w:r>
      <w:r w:rsidRPr="00E70F47">
        <w:rPr>
          <w:color w:val="004E9A"/>
          <w:sz w:val="22"/>
          <w:szCs w:val="22"/>
          <w:lang w:val="cs-CZ"/>
        </w:rPr>
        <w:t xml:space="preserve"> Jiří Zeman, šéfkuchař Ristorante Fabiano od IN CATERING Group.</w:t>
      </w:r>
      <w:r w:rsidR="002D38D3">
        <w:rPr>
          <w:color w:val="004E9A"/>
          <w:sz w:val="22"/>
          <w:szCs w:val="22"/>
          <w:lang w:val="cs-CZ"/>
        </w:rPr>
        <w:t xml:space="preserve"> </w:t>
      </w:r>
      <w:r w:rsidR="002D38D3" w:rsidRPr="00E70F47">
        <w:rPr>
          <w:i/>
          <w:iCs/>
          <w:color w:val="004E9A"/>
          <w:sz w:val="22"/>
          <w:szCs w:val="22"/>
          <w:lang w:val="cs-CZ"/>
        </w:rPr>
        <w:t>„Pro začátečníky je ideální plynový gril, je rychlý a snadno ovladatelný. Gril na dřevěné uhlí je sice levnější na pořízení, ale jeho provoz je dražší a vyžaduje více zkušeností,</w:t>
      </w:r>
      <w:r w:rsidR="002D38D3" w:rsidRPr="002D38D3">
        <w:rPr>
          <w:i/>
          <w:iCs/>
          <w:color w:val="004E9A"/>
          <w:sz w:val="22"/>
          <w:szCs w:val="22"/>
          <w:lang w:val="cs-CZ"/>
        </w:rPr>
        <w:t>“</w:t>
      </w:r>
      <w:r w:rsidR="002D38D3" w:rsidRPr="00E70F47">
        <w:rPr>
          <w:color w:val="004E9A"/>
          <w:sz w:val="22"/>
          <w:szCs w:val="22"/>
          <w:lang w:val="cs-CZ"/>
        </w:rPr>
        <w:t xml:space="preserve"> </w:t>
      </w:r>
      <w:r w:rsidR="002D38D3">
        <w:rPr>
          <w:color w:val="004E9A"/>
          <w:sz w:val="22"/>
          <w:szCs w:val="22"/>
          <w:lang w:val="cs-CZ"/>
        </w:rPr>
        <w:t>vysvětluje</w:t>
      </w:r>
      <w:r w:rsidR="002D38D3" w:rsidRPr="00E70F47">
        <w:rPr>
          <w:color w:val="004E9A"/>
          <w:sz w:val="22"/>
          <w:szCs w:val="22"/>
          <w:lang w:val="cs-CZ"/>
        </w:rPr>
        <w:t xml:space="preserve"> Zeman.</w:t>
      </w:r>
    </w:p>
    <w:p w14:paraId="50B3E2D1" w14:textId="77777777" w:rsidR="00E70F47" w:rsidRPr="00E70F47" w:rsidRDefault="00E70F47" w:rsidP="00606314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489C58E9" w14:textId="43B731AF" w:rsidR="00E70F47" w:rsidRPr="002F5FFD" w:rsidRDefault="00E70F47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E70F47">
        <w:rPr>
          <w:i/>
          <w:iCs/>
          <w:color w:val="004E9A"/>
          <w:sz w:val="22"/>
          <w:szCs w:val="22"/>
          <w:lang w:val="cs-CZ"/>
        </w:rPr>
        <w:t>„Pro rodinu o čtyřech členech doporučujeme gril s grilovací plochou minimálně 50x35 centimetrů</w:t>
      </w:r>
      <w:r w:rsidR="00606314" w:rsidRPr="00606314">
        <w:rPr>
          <w:i/>
          <w:iCs/>
          <w:color w:val="004E9A"/>
          <w:sz w:val="22"/>
          <w:szCs w:val="22"/>
          <w:lang w:val="cs-CZ"/>
        </w:rPr>
        <w:t>,“</w:t>
      </w:r>
      <w:r w:rsidR="00606314">
        <w:rPr>
          <w:color w:val="004E9A"/>
          <w:sz w:val="22"/>
          <w:szCs w:val="22"/>
          <w:lang w:val="cs-CZ"/>
        </w:rPr>
        <w:t xml:space="preserve"> doporučuje </w:t>
      </w:r>
      <w:r w:rsidR="0044374F" w:rsidRPr="0044374F">
        <w:rPr>
          <w:color w:val="004E9A"/>
          <w:sz w:val="22"/>
          <w:szCs w:val="22"/>
          <w:lang w:val="cs-CZ"/>
        </w:rPr>
        <w:t>Dominik Dolejš</w:t>
      </w:r>
      <w:r w:rsidR="00606314">
        <w:rPr>
          <w:color w:val="004E9A"/>
          <w:sz w:val="22"/>
          <w:szCs w:val="22"/>
          <w:lang w:val="cs-CZ"/>
        </w:rPr>
        <w:t>.</w:t>
      </w:r>
      <w:r w:rsidRPr="00E70F47">
        <w:rPr>
          <w:color w:val="004E9A"/>
          <w:sz w:val="22"/>
          <w:szCs w:val="22"/>
          <w:lang w:val="cs-CZ"/>
        </w:rPr>
        <w:t xml:space="preserve"> Neméně důležitá je kvalita materiálů</w:t>
      </w:r>
      <w:r w:rsidR="002F5FFD">
        <w:rPr>
          <w:color w:val="004E9A"/>
          <w:sz w:val="22"/>
          <w:szCs w:val="22"/>
          <w:lang w:val="cs-CZ"/>
        </w:rPr>
        <w:t>.</w:t>
      </w:r>
      <w:r w:rsidRPr="00E70F47">
        <w:rPr>
          <w:i/>
          <w:iCs/>
          <w:color w:val="004E9A"/>
          <w:sz w:val="22"/>
          <w:szCs w:val="22"/>
          <w:lang w:val="cs-CZ"/>
        </w:rPr>
        <w:t xml:space="preserve"> „Kvalitní gril by měl vydržet několik sezón, proto se vyplatí zaměřit se na provedení grilovacích roštů, které by měly být ideálně z litiny nebo kvalitní nerezové oceli</w:t>
      </w:r>
      <w:r w:rsidR="002F5FFD">
        <w:rPr>
          <w:i/>
          <w:iCs/>
          <w:color w:val="004E9A"/>
          <w:sz w:val="22"/>
          <w:szCs w:val="22"/>
          <w:lang w:val="cs-CZ"/>
        </w:rPr>
        <w:t>,</w:t>
      </w:r>
      <w:r w:rsidR="002F5FFD" w:rsidRPr="002F5FFD">
        <w:rPr>
          <w:i/>
          <w:iCs/>
          <w:color w:val="004E9A"/>
          <w:sz w:val="22"/>
          <w:szCs w:val="22"/>
          <w:lang w:val="cs-CZ"/>
        </w:rPr>
        <w:t>“</w:t>
      </w:r>
      <w:r w:rsidR="002F5FFD">
        <w:rPr>
          <w:i/>
          <w:iCs/>
          <w:color w:val="004E9A"/>
          <w:sz w:val="22"/>
          <w:szCs w:val="22"/>
          <w:lang w:val="cs-CZ"/>
        </w:rPr>
        <w:t xml:space="preserve"> </w:t>
      </w:r>
      <w:r w:rsidR="00650A13">
        <w:rPr>
          <w:color w:val="004E9A"/>
          <w:sz w:val="22"/>
          <w:szCs w:val="22"/>
          <w:lang w:val="cs-CZ"/>
        </w:rPr>
        <w:t>doplňuje</w:t>
      </w:r>
      <w:r w:rsidR="002F5FFD">
        <w:rPr>
          <w:color w:val="004E9A"/>
          <w:sz w:val="22"/>
          <w:szCs w:val="22"/>
          <w:lang w:val="cs-CZ"/>
        </w:rPr>
        <w:t xml:space="preserve"> </w:t>
      </w:r>
      <w:r w:rsidR="0044374F" w:rsidRPr="0044374F">
        <w:rPr>
          <w:color w:val="004E9A"/>
          <w:sz w:val="22"/>
          <w:szCs w:val="22"/>
          <w:lang w:val="cs-CZ"/>
        </w:rPr>
        <w:t>Dominik Dolejš</w:t>
      </w:r>
      <w:r w:rsidR="0044374F">
        <w:rPr>
          <w:color w:val="004E9A"/>
          <w:sz w:val="22"/>
          <w:szCs w:val="22"/>
          <w:lang w:val="cs-CZ"/>
        </w:rPr>
        <w:t>.</w:t>
      </w:r>
    </w:p>
    <w:p w14:paraId="542F4509" w14:textId="77777777" w:rsidR="00E70F47" w:rsidRPr="00E70F47" w:rsidRDefault="00E70F47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50A95A6" w14:textId="270157B5" w:rsidR="00E70F47" w:rsidRPr="00E70F47" w:rsidRDefault="00E70F47" w:rsidP="004B2FD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E70F47">
        <w:rPr>
          <w:color w:val="004E9A"/>
          <w:sz w:val="22"/>
          <w:szCs w:val="22"/>
          <w:lang w:val="cs-CZ"/>
        </w:rPr>
        <w:t>Pro přípravu větších kusů masa je vhodný gril s poklopem.</w:t>
      </w:r>
      <w:r w:rsidRPr="00E70F47">
        <w:rPr>
          <w:i/>
          <w:iCs/>
          <w:color w:val="004E9A"/>
          <w:sz w:val="22"/>
          <w:szCs w:val="22"/>
          <w:lang w:val="cs-CZ"/>
        </w:rPr>
        <w:t xml:space="preserve"> „U některých surovin jako kuře vcelku nebo větší kusy masa se hodí gril s poklopem,</w:t>
      </w:r>
      <w:r w:rsidR="001D250F" w:rsidRPr="001D250F">
        <w:rPr>
          <w:i/>
          <w:iCs/>
          <w:color w:val="004E9A"/>
          <w:sz w:val="22"/>
          <w:szCs w:val="22"/>
          <w:lang w:val="cs-CZ"/>
        </w:rPr>
        <w:t>“</w:t>
      </w:r>
      <w:r w:rsidRPr="00E70F47">
        <w:rPr>
          <w:color w:val="004E9A"/>
          <w:sz w:val="22"/>
          <w:szCs w:val="22"/>
          <w:lang w:val="cs-CZ"/>
        </w:rPr>
        <w:t xml:space="preserve"> </w:t>
      </w:r>
      <w:r w:rsidR="002D38D3">
        <w:rPr>
          <w:color w:val="004E9A"/>
          <w:sz w:val="22"/>
          <w:szCs w:val="22"/>
          <w:lang w:val="cs-CZ"/>
        </w:rPr>
        <w:t>popisuje</w:t>
      </w:r>
      <w:r w:rsidRPr="00E70F47">
        <w:rPr>
          <w:color w:val="004E9A"/>
          <w:sz w:val="22"/>
          <w:szCs w:val="22"/>
          <w:lang w:val="cs-CZ"/>
        </w:rPr>
        <w:t xml:space="preserve"> </w:t>
      </w:r>
      <w:r w:rsidR="00812076">
        <w:rPr>
          <w:color w:val="004E9A"/>
          <w:sz w:val="22"/>
          <w:szCs w:val="22"/>
          <w:lang w:val="cs-CZ"/>
        </w:rPr>
        <w:t xml:space="preserve">Jiří </w:t>
      </w:r>
      <w:r w:rsidRPr="00E70F47">
        <w:rPr>
          <w:color w:val="004E9A"/>
          <w:sz w:val="22"/>
          <w:szCs w:val="22"/>
          <w:lang w:val="cs-CZ"/>
        </w:rPr>
        <w:t xml:space="preserve">Zeman. </w:t>
      </w:r>
      <w:r w:rsidRPr="00E70F47">
        <w:rPr>
          <w:i/>
          <w:iCs/>
          <w:color w:val="004E9A"/>
          <w:sz w:val="22"/>
          <w:szCs w:val="22"/>
          <w:lang w:val="cs-CZ"/>
        </w:rPr>
        <w:t xml:space="preserve">„Poklop funguje </w:t>
      </w:r>
      <w:r w:rsidRPr="00E70F47">
        <w:rPr>
          <w:i/>
          <w:iCs/>
          <w:color w:val="004E9A"/>
          <w:sz w:val="22"/>
          <w:szCs w:val="22"/>
          <w:lang w:val="cs-CZ"/>
        </w:rPr>
        <w:lastRenderedPageBreak/>
        <w:t>podobně jako horkovzdušná trouba – udržuje stálou teplotu a zajišťuje rovnoměrné propečení</w:t>
      </w:r>
      <w:r w:rsidR="00650A13">
        <w:rPr>
          <w:i/>
          <w:iCs/>
          <w:color w:val="004E9A"/>
          <w:sz w:val="22"/>
          <w:szCs w:val="22"/>
          <w:lang w:val="cs-CZ"/>
        </w:rPr>
        <w:t>,</w:t>
      </w:r>
      <w:r w:rsidR="001D250F" w:rsidRPr="001D250F">
        <w:rPr>
          <w:i/>
          <w:iCs/>
          <w:color w:val="004E9A"/>
          <w:sz w:val="22"/>
          <w:szCs w:val="22"/>
          <w:lang w:val="cs-CZ"/>
        </w:rPr>
        <w:t>“</w:t>
      </w:r>
      <w:r w:rsidR="00650A13">
        <w:rPr>
          <w:i/>
          <w:iCs/>
          <w:color w:val="004E9A"/>
          <w:sz w:val="22"/>
          <w:szCs w:val="22"/>
          <w:lang w:val="cs-CZ"/>
        </w:rPr>
        <w:t xml:space="preserve"> </w:t>
      </w:r>
      <w:r w:rsidR="00650A13">
        <w:rPr>
          <w:color w:val="004E9A"/>
          <w:sz w:val="22"/>
          <w:szCs w:val="22"/>
          <w:lang w:val="cs-CZ"/>
        </w:rPr>
        <w:t>dodává Zeman.</w:t>
      </w:r>
    </w:p>
    <w:p w14:paraId="7CE1C397" w14:textId="77777777" w:rsidR="00E70F47" w:rsidRPr="00E70F47" w:rsidRDefault="00E70F47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1E89C848" w14:textId="65F492C2" w:rsidR="00E70F47" w:rsidRDefault="00E70F47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E70F47">
        <w:rPr>
          <w:color w:val="004E9A"/>
          <w:sz w:val="22"/>
          <w:szCs w:val="22"/>
          <w:lang w:val="cs-CZ"/>
        </w:rPr>
        <w:t xml:space="preserve">Zajímavým trendem jsou grily na dřevěné pelety. </w:t>
      </w:r>
      <w:r w:rsidRPr="00E70F47">
        <w:rPr>
          <w:i/>
          <w:iCs/>
          <w:color w:val="004E9A"/>
          <w:sz w:val="22"/>
          <w:szCs w:val="22"/>
          <w:lang w:val="cs-CZ"/>
        </w:rPr>
        <w:t>„Dřevo má nezaměnitelné aroma, ale je nejvíc závislé na kvalitě materiálu a počasí. Pelety kombinují výhody tradičního aroma s jednodušší obsluhou,</w:t>
      </w:r>
      <w:r w:rsidR="004B2FD4" w:rsidRPr="004B2FD4">
        <w:rPr>
          <w:i/>
          <w:iCs/>
          <w:color w:val="004E9A"/>
          <w:sz w:val="22"/>
          <w:szCs w:val="22"/>
          <w:lang w:val="cs-CZ"/>
        </w:rPr>
        <w:t>“</w:t>
      </w:r>
      <w:r w:rsidRPr="00E70F47">
        <w:rPr>
          <w:color w:val="004E9A"/>
          <w:sz w:val="22"/>
          <w:szCs w:val="22"/>
          <w:lang w:val="cs-CZ"/>
        </w:rPr>
        <w:t xml:space="preserve"> hodnotí Zeman. </w:t>
      </w:r>
    </w:p>
    <w:p w14:paraId="7097B119" w14:textId="77777777" w:rsidR="000B5EC2" w:rsidRDefault="000B5EC2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60651D3B" w14:textId="3E5C9198" w:rsidR="000B5EC2" w:rsidRDefault="000B5EC2" w:rsidP="0044374F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0B5EC2">
        <w:rPr>
          <w:color w:val="004E9A"/>
          <w:sz w:val="22"/>
          <w:szCs w:val="22"/>
          <w:lang w:val="cs-CZ"/>
        </w:rPr>
        <w:t xml:space="preserve">Pro zákazníky, kteří si nejsou jistí správným výběrem, nabízí PLANEO komplexní nákupní rádce a možnost odborné konzultace. </w:t>
      </w:r>
      <w:r w:rsidRPr="000B5EC2">
        <w:rPr>
          <w:i/>
          <w:iCs/>
          <w:color w:val="004E9A"/>
          <w:sz w:val="22"/>
          <w:szCs w:val="22"/>
          <w:lang w:val="cs-CZ"/>
        </w:rPr>
        <w:t>„Náš tým dokáže poradit nejen s výběrem optimálního grilu, ale také s jeho příslušenstvím, které výrazně rozšiřuje možnosti přípravy pokrmů,“</w:t>
      </w:r>
      <w:r w:rsidRPr="000B5EC2">
        <w:rPr>
          <w:color w:val="004E9A"/>
          <w:sz w:val="22"/>
          <w:szCs w:val="22"/>
          <w:lang w:val="cs-CZ"/>
        </w:rPr>
        <w:t xml:space="preserve"> </w:t>
      </w:r>
      <w:r w:rsidR="00931A60">
        <w:rPr>
          <w:color w:val="004E9A"/>
          <w:sz w:val="22"/>
          <w:szCs w:val="22"/>
          <w:lang w:val="cs-CZ"/>
        </w:rPr>
        <w:t>říká</w:t>
      </w:r>
      <w:r w:rsidR="0044374F">
        <w:rPr>
          <w:color w:val="004E9A"/>
          <w:sz w:val="22"/>
          <w:szCs w:val="22"/>
          <w:lang w:val="cs-CZ"/>
        </w:rPr>
        <w:t xml:space="preserve"> Karel Moravec, </w:t>
      </w:r>
      <w:r w:rsidR="0044374F" w:rsidRPr="0044374F">
        <w:rPr>
          <w:color w:val="004E9A"/>
          <w:sz w:val="22"/>
          <w:szCs w:val="22"/>
          <w:lang w:val="cs-CZ"/>
        </w:rPr>
        <w:t>ředitel prodejní sítě PLANEO</w:t>
      </w:r>
      <w:r w:rsidRPr="000B5EC2">
        <w:rPr>
          <w:color w:val="004E9A"/>
          <w:sz w:val="22"/>
          <w:szCs w:val="22"/>
          <w:lang w:val="cs-CZ"/>
        </w:rPr>
        <w:t>. Kromě samotného produktu mohou zákazníci využít i doplňkové služby jako prodlouženou záruku či pojištění proti náhodnému poškození. Pro ty, kdo nechtějí investovat celou částku najednou, je k dispozici možnost nákupu na splátky. Zákazníci ocení také možnost porovnání jednotlivých modelů přímo na webu nebo v prodejnách, což usnadňuje výběr ideálního grilu přesně podle individuálních požadavků.</w:t>
      </w:r>
    </w:p>
    <w:p w14:paraId="3C6E717A" w14:textId="77777777" w:rsidR="00E70F47" w:rsidRDefault="00E70F47" w:rsidP="000B5EC2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4E655B3" w14:textId="00541DA3" w:rsidR="00C061C5" w:rsidRPr="00C061C5" w:rsidRDefault="00C44B2D" w:rsidP="00C44B2D">
      <w:pPr>
        <w:pStyle w:val="Zkladntext"/>
        <w:ind w:left="851"/>
        <w:jc w:val="both"/>
        <w:rPr>
          <w:color w:val="004E9A"/>
          <w:sz w:val="18"/>
          <w:szCs w:val="18"/>
          <w:lang w:val="cs-CZ"/>
        </w:rPr>
      </w:pPr>
      <w:r w:rsidRPr="001238D6">
        <w:rPr>
          <w:i/>
          <w:iCs/>
          <w:color w:val="004E9A"/>
          <w:sz w:val="18"/>
          <w:szCs w:val="18"/>
          <w:lang w:val="cs-CZ"/>
        </w:rPr>
        <w:t xml:space="preserve">Poznámka: Průzkum proběhl na sociálních sítích PLANEO v období od </w:t>
      </w:r>
      <w:r w:rsidR="001238D6" w:rsidRPr="001238D6">
        <w:rPr>
          <w:i/>
          <w:iCs/>
          <w:color w:val="004E9A"/>
          <w:sz w:val="18"/>
          <w:szCs w:val="18"/>
          <w:lang w:val="cs-CZ"/>
        </w:rPr>
        <w:t>1</w:t>
      </w:r>
      <w:r w:rsidRPr="001238D6">
        <w:rPr>
          <w:i/>
          <w:iCs/>
          <w:color w:val="004E9A"/>
          <w:sz w:val="18"/>
          <w:szCs w:val="18"/>
          <w:lang w:val="cs-CZ"/>
        </w:rPr>
        <w:t xml:space="preserve">. do </w:t>
      </w:r>
      <w:r w:rsidR="001238D6" w:rsidRPr="001238D6">
        <w:rPr>
          <w:i/>
          <w:iCs/>
          <w:color w:val="004E9A"/>
          <w:sz w:val="18"/>
          <w:szCs w:val="18"/>
          <w:lang w:val="cs-CZ"/>
        </w:rPr>
        <w:t>9</w:t>
      </w:r>
      <w:r w:rsidRPr="001238D6">
        <w:rPr>
          <w:i/>
          <w:iCs/>
          <w:color w:val="004E9A"/>
          <w:sz w:val="18"/>
          <w:szCs w:val="18"/>
          <w:lang w:val="cs-CZ"/>
        </w:rPr>
        <w:t xml:space="preserve">. </w:t>
      </w:r>
      <w:r w:rsidR="001238D6" w:rsidRPr="001238D6">
        <w:rPr>
          <w:i/>
          <w:iCs/>
          <w:color w:val="004E9A"/>
          <w:sz w:val="18"/>
          <w:szCs w:val="18"/>
          <w:lang w:val="cs-CZ"/>
        </w:rPr>
        <w:t>července</w:t>
      </w:r>
      <w:r w:rsidRPr="001238D6">
        <w:rPr>
          <w:i/>
          <w:iCs/>
          <w:color w:val="004E9A"/>
          <w:sz w:val="18"/>
          <w:szCs w:val="18"/>
          <w:lang w:val="cs-CZ"/>
        </w:rPr>
        <w:t xml:space="preserve"> 2025. Celkem se ho zúčastnilo </w:t>
      </w:r>
      <w:r w:rsidR="001238D6" w:rsidRPr="001238D6">
        <w:rPr>
          <w:i/>
          <w:iCs/>
          <w:color w:val="004E9A"/>
          <w:sz w:val="18"/>
          <w:szCs w:val="18"/>
          <w:lang w:val="cs-CZ"/>
        </w:rPr>
        <w:t>1036</w:t>
      </w:r>
      <w:r w:rsidRPr="001238D6">
        <w:rPr>
          <w:i/>
          <w:iCs/>
          <w:color w:val="004E9A"/>
          <w:sz w:val="18"/>
          <w:szCs w:val="18"/>
          <w:lang w:val="cs-CZ"/>
        </w:rPr>
        <w:t xml:space="preserve"> respondentů.</w:t>
      </w:r>
    </w:p>
    <w:p w14:paraId="1605515A" w14:textId="77777777" w:rsidR="00EE2076" w:rsidRPr="00C061C5" w:rsidRDefault="00EE207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0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1"/>
      <w:footerReference w:type="default" r:id="rId12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7D91" w14:textId="77777777" w:rsidR="003E0239" w:rsidRDefault="003E0239" w:rsidP="00EA401F">
      <w:r>
        <w:separator/>
      </w:r>
    </w:p>
  </w:endnote>
  <w:endnote w:type="continuationSeparator" w:id="0">
    <w:p w14:paraId="6F59094A" w14:textId="77777777" w:rsidR="003E0239" w:rsidRDefault="003E0239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>PLANEO je součástí ryze české obchodní skupiny FAST ČR, a.s., jednoho z největších distributorů elektroniky v České republice vlastněný PPF Group a EC Investments.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Sanitasu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99E4" w14:textId="77777777" w:rsidR="003E0239" w:rsidRDefault="003E0239" w:rsidP="00EA401F">
      <w:r>
        <w:separator/>
      </w:r>
    </w:p>
  </w:footnote>
  <w:footnote w:type="continuationSeparator" w:id="0">
    <w:p w14:paraId="1F335D27" w14:textId="77777777" w:rsidR="003E0239" w:rsidRDefault="003E0239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6279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52C40"/>
    <w:rsid w:val="00066E64"/>
    <w:rsid w:val="00070028"/>
    <w:rsid w:val="00087FB4"/>
    <w:rsid w:val="00091097"/>
    <w:rsid w:val="000B5EC2"/>
    <w:rsid w:val="000D0CD6"/>
    <w:rsid w:val="000D276C"/>
    <w:rsid w:val="00106DF1"/>
    <w:rsid w:val="00113D18"/>
    <w:rsid w:val="001238D6"/>
    <w:rsid w:val="0012514F"/>
    <w:rsid w:val="00145EEC"/>
    <w:rsid w:val="001475B0"/>
    <w:rsid w:val="00150F2F"/>
    <w:rsid w:val="00191852"/>
    <w:rsid w:val="001C36B0"/>
    <w:rsid w:val="001D250F"/>
    <w:rsid w:val="001E60CB"/>
    <w:rsid w:val="00201205"/>
    <w:rsid w:val="00206AF2"/>
    <w:rsid w:val="00223288"/>
    <w:rsid w:val="00236904"/>
    <w:rsid w:val="0025351E"/>
    <w:rsid w:val="00265569"/>
    <w:rsid w:val="0027518A"/>
    <w:rsid w:val="00280916"/>
    <w:rsid w:val="002920E9"/>
    <w:rsid w:val="002B4EF7"/>
    <w:rsid w:val="002D38D3"/>
    <w:rsid w:val="002E2C32"/>
    <w:rsid w:val="002F5FFD"/>
    <w:rsid w:val="00340E58"/>
    <w:rsid w:val="00364FD1"/>
    <w:rsid w:val="0037054E"/>
    <w:rsid w:val="00374374"/>
    <w:rsid w:val="003B5290"/>
    <w:rsid w:val="003D3388"/>
    <w:rsid w:val="003E0239"/>
    <w:rsid w:val="003E0841"/>
    <w:rsid w:val="003E4111"/>
    <w:rsid w:val="003F2566"/>
    <w:rsid w:val="003F5ACF"/>
    <w:rsid w:val="00403AFC"/>
    <w:rsid w:val="00416F33"/>
    <w:rsid w:val="00423F78"/>
    <w:rsid w:val="0044374F"/>
    <w:rsid w:val="00444E73"/>
    <w:rsid w:val="00454756"/>
    <w:rsid w:val="00472C03"/>
    <w:rsid w:val="0047365C"/>
    <w:rsid w:val="00476EBD"/>
    <w:rsid w:val="00477975"/>
    <w:rsid w:val="004B2FD4"/>
    <w:rsid w:val="004C5B14"/>
    <w:rsid w:val="004D38B6"/>
    <w:rsid w:val="004E1CA1"/>
    <w:rsid w:val="004E695F"/>
    <w:rsid w:val="004E7BCB"/>
    <w:rsid w:val="004F199D"/>
    <w:rsid w:val="004F66FE"/>
    <w:rsid w:val="005376D0"/>
    <w:rsid w:val="00541DEA"/>
    <w:rsid w:val="00580DB2"/>
    <w:rsid w:val="00582BF8"/>
    <w:rsid w:val="00584511"/>
    <w:rsid w:val="005948C7"/>
    <w:rsid w:val="005A4CEF"/>
    <w:rsid w:val="005C124C"/>
    <w:rsid w:val="005C4C49"/>
    <w:rsid w:val="005D2927"/>
    <w:rsid w:val="005E2F32"/>
    <w:rsid w:val="005F08BC"/>
    <w:rsid w:val="00600FE2"/>
    <w:rsid w:val="00606314"/>
    <w:rsid w:val="00624878"/>
    <w:rsid w:val="00646A06"/>
    <w:rsid w:val="00650A13"/>
    <w:rsid w:val="006526D5"/>
    <w:rsid w:val="00676919"/>
    <w:rsid w:val="00682722"/>
    <w:rsid w:val="00686978"/>
    <w:rsid w:val="0068776C"/>
    <w:rsid w:val="00690EFD"/>
    <w:rsid w:val="0069751E"/>
    <w:rsid w:val="006A26B4"/>
    <w:rsid w:val="006A3F56"/>
    <w:rsid w:val="006A567F"/>
    <w:rsid w:val="006C057B"/>
    <w:rsid w:val="006E4768"/>
    <w:rsid w:val="0072768D"/>
    <w:rsid w:val="00730127"/>
    <w:rsid w:val="0073666D"/>
    <w:rsid w:val="00736E1A"/>
    <w:rsid w:val="00770879"/>
    <w:rsid w:val="0077422B"/>
    <w:rsid w:val="007931D4"/>
    <w:rsid w:val="007B1CD1"/>
    <w:rsid w:val="007B39DF"/>
    <w:rsid w:val="007B5710"/>
    <w:rsid w:val="007D4530"/>
    <w:rsid w:val="007D68E6"/>
    <w:rsid w:val="007E173B"/>
    <w:rsid w:val="007E22EE"/>
    <w:rsid w:val="007E3493"/>
    <w:rsid w:val="007F21B8"/>
    <w:rsid w:val="00805594"/>
    <w:rsid w:val="00812076"/>
    <w:rsid w:val="0081546B"/>
    <w:rsid w:val="008426E8"/>
    <w:rsid w:val="00843BC4"/>
    <w:rsid w:val="00860AA1"/>
    <w:rsid w:val="00885FFD"/>
    <w:rsid w:val="00894D86"/>
    <w:rsid w:val="00897159"/>
    <w:rsid w:val="008A102C"/>
    <w:rsid w:val="008A10CC"/>
    <w:rsid w:val="008A3D9F"/>
    <w:rsid w:val="008A45B5"/>
    <w:rsid w:val="008D0391"/>
    <w:rsid w:val="008D30CB"/>
    <w:rsid w:val="008F6EFC"/>
    <w:rsid w:val="00920641"/>
    <w:rsid w:val="00931A60"/>
    <w:rsid w:val="009438E8"/>
    <w:rsid w:val="009523A5"/>
    <w:rsid w:val="009A500B"/>
    <w:rsid w:val="009C32B7"/>
    <w:rsid w:val="009C6F22"/>
    <w:rsid w:val="009D5023"/>
    <w:rsid w:val="009F1EEE"/>
    <w:rsid w:val="00A024C6"/>
    <w:rsid w:val="00A20A13"/>
    <w:rsid w:val="00A24D0D"/>
    <w:rsid w:val="00A31D53"/>
    <w:rsid w:val="00A32C5B"/>
    <w:rsid w:val="00A44F1D"/>
    <w:rsid w:val="00A47C3B"/>
    <w:rsid w:val="00A555B0"/>
    <w:rsid w:val="00A558AB"/>
    <w:rsid w:val="00A55FDA"/>
    <w:rsid w:val="00A71E77"/>
    <w:rsid w:val="00A82BCD"/>
    <w:rsid w:val="00AA0C49"/>
    <w:rsid w:val="00AA1073"/>
    <w:rsid w:val="00AA777E"/>
    <w:rsid w:val="00AC5E87"/>
    <w:rsid w:val="00AD173D"/>
    <w:rsid w:val="00AD4755"/>
    <w:rsid w:val="00AF354D"/>
    <w:rsid w:val="00AF733C"/>
    <w:rsid w:val="00B32556"/>
    <w:rsid w:val="00B952CE"/>
    <w:rsid w:val="00BA19B8"/>
    <w:rsid w:val="00BA42BC"/>
    <w:rsid w:val="00BB2A0D"/>
    <w:rsid w:val="00BC5636"/>
    <w:rsid w:val="00BC6A41"/>
    <w:rsid w:val="00BD4212"/>
    <w:rsid w:val="00BE08EB"/>
    <w:rsid w:val="00BE22C1"/>
    <w:rsid w:val="00BF0C59"/>
    <w:rsid w:val="00BF4856"/>
    <w:rsid w:val="00C061C5"/>
    <w:rsid w:val="00C22B6A"/>
    <w:rsid w:val="00C22BD2"/>
    <w:rsid w:val="00C30259"/>
    <w:rsid w:val="00C32324"/>
    <w:rsid w:val="00C43755"/>
    <w:rsid w:val="00C44B2D"/>
    <w:rsid w:val="00C46FCD"/>
    <w:rsid w:val="00C544FE"/>
    <w:rsid w:val="00C556AF"/>
    <w:rsid w:val="00C5666C"/>
    <w:rsid w:val="00C71B50"/>
    <w:rsid w:val="00C7652E"/>
    <w:rsid w:val="00C76D83"/>
    <w:rsid w:val="00CB086F"/>
    <w:rsid w:val="00CC2361"/>
    <w:rsid w:val="00CD07EC"/>
    <w:rsid w:val="00CD3A81"/>
    <w:rsid w:val="00CD6D4B"/>
    <w:rsid w:val="00D11BD8"/>
    <w:rsid w:val="00D34601"/>
    <w:rsid w:val="00D57650"/>
    <w:rsid w:val="00D72A10"/>
    <w:rsid w:val="00D72AFA"/>
    <w:rsid w:val="00D77BEC"/>
    <w:rsid w:val="00D8639D"/>
    <w:rsid w:val="00D949DF"/>
    <w:rsid w:val="00DA139E"/>
    <w:rsid w:val="00DA73FA"/>
    <w:rsid w:val="00DC0680"/>
    <w:rsid w:val="00DC0D8D"/>
    <w:rsid w:val="00DC3245"/>
    <w:rsid w:val="00DF51D9"/>
    <w:rsid w:val="00E02BED"/>
    <w:rsid w:val="00E133DB"/>
    <w:rsid w:val="00E27D27"/>
    <w:rsid w:val="00E3778C"/>
    <w:rsid w:val="00E70F47"/>
    <w:rsid w:val="00E825E7"/>
    <w:rsid w:val="00EA401F"/>
    <w:rsid w:val="00EE2076"/>
    <w:rsid w:val="00F00378"/>
    <w:rsid w:val="00F24EC6"/>
    <w:rsid w:val="00F44C7D"/>
    <w:rsid w:val="00F47B86"/>
    <w:rsid w:val="00F61345"/>
    <w:rsid w:val="00F87A31"/>
    <w:rsid w:val="00FA3958"/>
    <w:rsid w:val="00FB7447"/>
    <w:rsid w:val="00FD3154"/>
    <w:rsid w:val="00FD5971"/>
    <w:rsid w:val="00FE3408"/>
    <w:rsid w:val="00FE5656"/>
    <w:rsid w:val="00FE7494"/>
    <w:rsid w:val="00FF0770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paragraph" w:styleId="Revize">
    <w:name w:val="Revision"/>
    <w:hidden/>
    <w:uiPriority w:val="99"/>
    <w:semiHidden/>
    <w:rsid w:val="003D3388"/>
    <w:pPr>
      <w:widowControl/>
      <w:autoSpaceDE/>
      <w:autoSpaceDN/>
    </w:pPr>
    <w:rPr>
      <w:rFonts w:ascii="Roboto-Light" w:eastAsia="Roboto-Light" w:hAnsi="Roboto-Light" w:cs="Roboto-Light"/>
      <w:lang w:val="ca-ES"/>
    </w:rPr>
  </w:style>
  <w:style w:type="paragraph" w:styleId="Normlnweb">
    <w:name w:val="Normal (Web)"/>
    <w:basedOn w:val="Normln"/>
    <w:uiPriority w:val="99"/>
    <w:semiHidden/>
    <w:unhideWhenUsed/>
    <w:rsid w:val="004437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clav.junek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Matouš Dvořák</cp:lastModifiedBy>
  <cp:revision>56</cp:revision>
  <dcterms:created xsi:type="dcterms:W3CDTF">2025-06-11T07:13:00Z</dcterms:created>
  <dcterms:modified xsi:type="dcterms:W3CDTF">2025-07-09T12:57:00Z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