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7877" w14:textId="3C03FDFC" w:rsidR="009F6B6B" w:rsidRPr="00FC71F5" w:rsidRDefault="009F6B6B" w:rsidP="14DF110A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eastAsia="en-US"/>
        </w:rPr>
      </w:pPr>
      <w:r w:rsidRPr="14DF110A">
        <w:rPr>
          <w:rFonts w:ascii="Calibri" w:eastAsia="Calibri" w:hAnsi="Calibri"/>
          <w:b/>
          <w:bCs/>
          <w:color w:val="000000" w:themeColor="text1"/>
        </w:rPr>
        <w:t>TISKOVÁ ZPRÁVA</w:t>
      </w:r>
      <w:r w:rsidRPr="14DF110A">
        <w:rPr>
          <w:rFonts w:ascii="Calibri" w:eastAsia="Calibri" w:hAnsi="Calibri"/>
          <w:b/>
          <w:bCs/>
          <w:color w:val="000000" w:themeColor="text1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DF110A">
        <w:rPr>
          <w:rFonts w:ascii="Calibri" w:eastAsia="Calibri" w:hAnsi="Calibri"/>
          <w:b/>
          <w:bCs/>
          <w:color w:val="000000" w:themeColor="text1"/>
        </w:rPr>
        <w:t xml:space="preserve">                                </w:t>
      </w:r>
      <w:r w:rsidR="00A03A7C">
        <w:rPr>
          <w:rFonts w:ascii="Calibri" w:eastAsia="Calibri" w:hAnsi="Calibri"/>
          <w:b/>
          <w:bCs/>
          <w:color w:val="000000" w:themeColor="text1"/>
        </w:rPr>
        <w:t>2</w:t>
      </w:r>
      <w:r w:rsidR="00F03723">
        <w:rPr>
          <w:rFonts w:ascii="Calibri" w:eastAsia="Calibri" w:hAnsi="Calibri"/>
          <w:b/>
          <w:bCs/>
          <w:color w:val="000000" w:themeColor="text1"/>
        </w:rPr>
        <w:t>3</w:t>
      </w:r>
      <w:r w:rsidRPr="00A03A7C">
        <w:rPr>
          <w:rFonts w:ascii="Calibri" w:eastAsia="Calibri" w:hAnsi="Calibri"/>
          <w:b/>
          <w:bCs/>
          <w:color w:val="000000" w:themeColor="text1"/>
        </w:rPr>
        <w:t>.</w:t>
      </w:r>
      <w:r w:rsidR="6690A98E" w:rsidRPr="14DF110A">
        <w:rPr>
          <w:rFonts w:ascii="Calibri" w:eastAsia="Calibri" w:hAnsi="Calibri"/>
          <w:b/>
          <w:bCs/>
          <w:color w:val="000000" w:themeColor="text1"/>
        </w:rPr>
        <w:t xml:space="preserve"> </w:t>
      </w:r>
      <w:r w:rsidR="00EA6BD3" w:rsidRPr="14DF110A">
        <w:rPr>
          <w:rFonts w:ascii="Calibri" w:eastAsia="Calibri" w:hAnsi="Calibri"/>
          <w:b/>
          <w:bCs/>
          <w:color w:val="000000" w:themeColor="text1"/>
        </w:rPr>
        <w:t>dubna</w:t>
      </w:r>
      <w:r w:rsidRPr="14DF110A">
        <w:rPr>
          <w:rFonts w:ascii="Calibri" w:eastAsia="Calibri" w:hAnsi="Calibri"/>
          <w:b/>
          <w:bCs/>
          <w:color w:val="000000" w:themeColor="text1"/>
        </w:rPr>
        <w:t xml:space="preserve"> 202</w:t>
      </w:r>
      <w:r w:rsidR="001D2C92" w:rsidRPr="14DF110A">
        <w:rPr>
          <w:rFonts w:ascii="Calibri" w:eastAsia="Calibri" w:hAnsi="Calibri"/>
          <w:b/>
          <w:bCs/>
          <w:color w:val="000000" w:themeColor="text1"/>
        </w:rPr>
        <w:t>4</w:t>
      </w:r>
    </w:p>
    <w:p w14:paraId="2CB98CB0" w14:textId="1E564533" w:rsidR="000E14D1" w:rsidRPr="00E55666" w:rsidRDefault="000E14D1" w:rsidP="14DF110A">
      <w:pPr>
        <w:tabs>
          <w:tab w:val="left" w:pos="1400"/>
        </w:tabs>
        <w:spacing w:line="288" w:lineRule="auto"/>
        <w:rPr>
          <w:b/>
          <w:bCs/>
          <w:sz w:val="32"/>
          <w:szCs w:val="32"/>
        </w:rPr>
      </w:pPr>
    </w:p>
    <w:p w14:paraId="787906E5" w14:textId="507B59B7" w:rsidR="503CE8AF" w:rsidRDefault="503CE8AF" w:rsidP="14DF110A">
      <w:pPr>
        <w:spacing w:line="276" w:lineRule="auto"/>
        <w:jc w:val="center"/>
        <w:rPr>
          <w:b/>
          <w:bCs/>
          <w:sz w:val="28"/>
          <w:szCs w:val="28"/>
        </w:rPr>
      </w:pPr>
      <w:r w:rsidRPr="14DF110A">
        <w:rPr>
          <w:b/>
          <w:bCs/>
          <w:sz w:val="28"/>
          <w:szCs w:val="28"/>
        </w:rPr>
        <w:t xml:space="preserve">Společnost Würth </w:t>
      </w:r>
      <w:r w:rsidR="310A7A6E" w:rsidRPr="14DF110A">
        <w:rPr>
          <w:b/>
          <w:bCs/>
          <w:sz w:val="28"/>
          <w:szCs w:val="28"/>
        </w:rPr>
        <w:t xml:space="preserve">se připojila k </w:t>
      </w:r>
      <w:r w:rsidRPr="14DF110A">
        <w:rPr>
          <w:b/>
          <w:bCs/>
          <w:sz w:val="28"/>
          <w:szCs w:val="28"/>
        </w:rPr>
        <w:t>akci Ukliďme Česko</w:t>
      </w:r>
      <w:r w:rsidR="377110D2" w:rsidRPr="14DF110A">
        <w:rPr>
          <w:b/>
          <w:bCs/>
          <w:sz w:val="28"/>
          <w:szCs w:val="28"/>
        </w:rPr>
        <w:t>. Dobrovolníkům věnovala 3 000 párů pracovních rukavic</w:t>
      </w:r>
      <w:r w:rsidR="7B1ECB08" w:rsidRPr="14DF110A">
        <w:rPr>
          <w:b/>
          <w:bCs/>
          <w:sz w:val="28"/>
          <w:szCs w:val="28"/>
        </w:rPr>
        <w:t xml:space="preserve"> s úpravou proti pořezání</w:t>
      </w:r>
    </w:p>
    <w:p w14:paraId="6086102E" w14:textId="61A967BF" w:rsidR="00BE35C4" w:rsidRPr="00E55666" w:rsidRDefault="00BE35C4" w:rsidP="14DF110A">
      <w:pPr>
        <w:spacing w:line="288" w:lineRule="auto"/>
        <w:rPr>
          <w:b/>
          <w:bCs/>
          <w:sz w:val="28"/>
          <w:szCs w:val="28"/>
        </w:rPr>
      </w:pPr>
    </w:p>
    <w:p w14:paraId="548BCE59" w14:textId="0F223F22" w:rsidR="009F0320" w:rsidRDefault="2ECEACA8" w:rsidP="4D3FD1DB">
      <w:pPr>
        <w:spacing w:line="312" w:lineRule="auto"/>
        <w:jc w:val="both"/>
        <w:rPr>
          <w:b/>
          <w:bCs/>
          <w:sz w:val="22"/>
          <w:szCs w:val="22"/>
        </w:rPr>
      </w:pPr>
      <w:r w:rsidRPr="14DF110A">
        <w:rPr>
          <w:b/>
          <w:bCs/>
          <w:sz w:val="22"/>
          <w:szCs w:val="22"/>
        </w:rPr>
        <w:t>Společnost W</w:t>
      </w:r>
      <w:bookmarkStart w:id="0" w:name="_Hlk127518936"/>
      <w:r w:rsidRPr="14DF110A">
        <w:rPr>
          <w:b/>
          <w:bCs/>
          <w:sz w:val="22"/>
          <w:szCs w:val="22"/>
        </w:rPr>
        <w:t>ü</w:t>
      </w:r>
      <w:bookmarkEnd w:id="0"/>
      <w:r w:rsidRPr="14DF110A">
        <w:rPr>
          <w:b/>
          <w:bCs/>
          <w:sz w:val="22"/>
          <w:szCs w:val="22"/>
        </w:rPr>
        <w:t>rth</w:t>
      </w:r>
      <w:r w:rsidR="05F4F18C" w:rsidRPr="14DF110A">
        <w:rPr>
          <w:b/>
          <w:bCs/>
          <w:sz w:val="22"/>
          <w:szCs w:val="22"/>
        </w:rPr>
        <w:t xml:space="preserve">, přední světový </w:t>
      </w:r>
      <w:r w:rsidR="1DD32D3D" w:rsidRPr="14DF110A">
        <w:rPr>
          <w:b/>
          <w:bCs/>
          <w:sz w:val="22"/>
          <w:szCs w:val="22"/>
        </w:rPr>
        <w:t>dodavatel</w:t>
      </w:r>
      <w:r w:rsidR="05F4F18C" w:rsidRPr="14DF110A">
        <w:rPr>
          <w:b/>
          <w:bCs/>
          <w:sz w:val="22"/>
          <w:szCs w:val="22"/>
        </w:rPr>
        <w:t xml:space="preserve"> </w:t>
      </w:r>
      <w:r w:rsidR="4244C37C" w:rsidRPr="14DF110A">
        <w:rPr>
          <w:b/>
          <w:bCs/>
          <w:sz w:val="22"/>
          <w:szCs w:val="22"/>
        </w:rPr>
        <w:t>montážních</w:t>
      </w:r>
      <w:r w:rsidR="00A61900" w:rsidRPr="14DF110A">
        <w:rPr>
          <w:b/>
          <w:bCs/>
          <w:sz w:val="22"/>
          <w:szCs w:val="22"/>
        </w:rPr>
        <w:t xml:space="preserve"> </w:t>
      </w:r>
      <w:r w:rsidR="4244C37C" w:rsidRPr="14DF110A">
        <w:rPr>
          <w:b/>
          <w:bCs/>
          <w:sz w:val="22"/>
          <w:szCs w:val="22"/>
        </w:rPr>
        <w:t>materiálů</w:t>
      </w:r>
      <w:r w:rsidR="00A61900" w:rsidRPr="14DF110A">
        <w:rPr>
          <w:b/>
          <w:bCs/>
          <w:sz w:val="22"/>
          <w:szCs w:val="22"/>
        </w:rPr>
        <w:t xml:space="preserve"> </w:t>
      </w:r>
      <w:r w:rsidR="00511D32" w:rsidRPr="14DF110A">
        <w:rPr>
          <w:b/>
          <w:bCs/>
          <w:sz w:val="22"/>
          <w:szCs w:val="22"/>
        </w:rPr>
        <w:t>a</w:t>
      </w:r>
      <w:r w:rsidR="00A61900" w:rsidRPr="14DF110A">
        <w:rPr>
          <w:b/>
          <w:bCs/>
          <w:sz w:val="22"/>
          <w:szCs w:val="22"/>
        </w:rPr>
        <w:t xml:space="preserve"> výrobce potřeb pro řemeslníky</w:t>
      </w:r>
      <w:r w:rsidR="05F4F18C" w:rsidRPr="14DF110A">
        <w:rPr>
          <w:b/>
          <w:bCs/>
          <w:sz w:val="22"/>
          <w:szCs w:val="22"/>
        </w:rPr>
        <w:t xml:space="preserve">, </w:t>
      </w:r>
      <w:r w:rsidR="001E743D" w:rsidRPr="14DF110A">
        <w:rPr>
          <w:b/>
          <w:bCs/>
          <w:sz w:val="22"/>
          <w:szCs w:val="22"/>
        </w:rPr>
        <w:t xml:space="preserve">i v letošním roce </w:t>
      </w:r>
      <w:r w:rsidR="00A61900" w:rsidRPr="14DF110A">
        <w:rPr>
          <w:b/>
          <w:bCs/>
          <w:sz w:val="22"/>
          <w:szCs w:val="22"/>
        </w:rPr>
        <w:t>podpo</w:t>
      </w:r>
      <w:r w:rsidR="001E743D" w:rsidRPr="14DF110A">
        <w:rPr>
          <w:b/>
          <w:bCs/>
          <w:sz w:val="22"/>
          <w:szCs w:val="22"/>
        </w:rPr>
        <w:t xml:space="preserve">řila </w:t>
      </w:r>
      <w:r w:rsidR="000551BD" w:rsidRPr="14DF110A">
        <w:rPr>
          <w:b/>
          <w:bCs/>
          <w:sz w:val="22"/>
          <w:szCs w:val="22"/>
        </w:rPr>
        <w:t>dobrovolnickou akci Ukliďme Česko.</w:t>
      </w:r>
      <w:r w:rsidR="009F0320" w:rsidRPr="14DF110A">
        <w:rPr>
          <w:b/>
          <w:bCs/>
          <w:sz w:val="22"/>
          <w:szCs w:val="22"/>
        </w:rPr>
        <w:t xml:space="preserve"> </w:t>
      </w:r>
      <w:r w:rsidR="00624395" w:rsidRPr="14DF110A">
        <w:rPr>
          <w:b/>
          <w:bCs/>
          <w:sz w:val="22"/>
          <w:szCs w:val="22"/>
        </w:rPr>
        <w:t xml:space="preserve">Kromě </w:t>
      </w:r>
      <w:r w:rsidR="000A46AA" w:rsidRPr="14DF110A">
        <w:rPr>
          <w:b/>
          <w:bCs/>
          <w:sz w:val="22"/>
          <w:szCs w:val="22"/>
        </w:rPr>
        <w:t xml:space="preserve">aktivního </w:t>
      </w:r>
      <w:r w:rsidR="00846FBE" w:rsidRPr="14DF110A">
        <w:rPr>
          <w:b/>
          <w:bCs/>
          <w:sz w:val="22"/>
          <w:szCs w:val="22"/>
        </w:rPr>
        <w:t xml:space="preserve">zapojení zaměstnanců </w:t>
      </w:r>
      <w:r w:rsidR="00624395" w:rsidRPr="14DF110A">
        <w:rPr>
          <w:b/>
          <w:bCs/>
          <w:sz w:val="22"/>
          <w:szCs w:val="22"/>
        </w:rPr>
        <w:t xml:space="preserve">do </w:t>
      </w:r>
      <w:r w:rsidR="00846FBE" w:rsidRPr="14DF110A">
        <w:rPr>
          <w:b/>
          <w:bCs/>
          <w:sz w:val="22"/>
          <w:szCs w:val="22"/>
        </w:rPr>
        <w:t>samotného úklidu</w:t>
      </w:r>
      <w:r w:rsidR="00B233C7" w:rsidRPr="14DF110A">
        <w:rPr>
          <w:b/>
          <w:bCs/>
          <w:sz w:val="22"/>
          <w:szCs w:val="22"/>
        </w:rPr>
        <w:t>,</w:t>
      </w:r>
      <w:r w:rsidR="00846FBE" w:rsidRPr="14DF110A">
        <w:rPr>
          <w:b/>
          <w:bCs/>
          <w:sz w:val="22"/>
          <w:szCs w:val="22"/>
        </w:rPr>
        <w:t xml:space="preserve"> darovala </w:t>
      </w:r>
      <w:r w:rsidR="009F0320" w:rsidRPr="14DF110A">
        <w:rPr>
          <w:b/>
          <w:bCs/>
          <w:sz w:val="22"/>
          <w:szCs w:val="22"/>
        </w:rPr>
        <w:t xml:space="preserve">dobrovolníkům této </w:t>
      </w:r>
      <w:r w:rsidR="005C3D1D" w:rsidRPr="14DF110A">
        <w:rPr>
          <w:b/>
          <w:bCs/>
          <w:sz w:val="22"/>
          <w:szCs w:val="22"/>
        </w:rPr>
        <w:t>největší dobrovolnické iniciativy</w:t>
      </w:r>
      <w:r w:rsidR="0066365A" w:rsidRPr="14DF110A">
        <w:rPr>
          <w:b/>
          <w:bCs/>
          <w:sz w:val="22"/>
          <w:szCs w:val="22"/>
        </w:rPr>
        <w:t xml:space="preserve"> v České republice</w:t>
      </w:r>
      <w:r w:rsidR="009F0320" w:rsidRPr="14DF110A">
        <w:rPr>
          <w:b/>
          <w:bCs/>
          <w:sz w:val="22"/>
          <w:szCs w:val="22"/>
        </w:rPr>
        <w:t xml:space="preserve"> 3 000 párů </w:t>
      </w:r>
      <w:r w:rsidR="009A4638">
        <w:rPr>
          <w:b/>
          <w:bCs/>
          <w:sz w:val="22"/>
          <w:szCs w:val="22"/>
        </w:rPr>
        <w:t xml:space="preserve">speciálních </w:t>
      </w:r>
      <w:proofErr w:type="spellStart"/>
      <w:r w:rsidR="009A4638">
        <w:rPr>
          <w:b/>
          <w:bCs/>
          <w:sz w:val="22"/>
          <w:szCs w:val="22"/>
        </w:rPr>
        <w:t>protipriřezových</w:t>
      </w:r>
      <w:proofErr w:type="spellEnd"/>
      <w:r w:rsidR="009A4638">
        <w:rPr>
          <w:b/>
          <w:bCs/>
          <w:sz w:val="22"/>
          <w:szCs w:val="22"/>
        </w:rPr>
        <w:t xml:space="preserve"> ochranných rukavic</w:t>
      </w:r>
      <w:r w:rsidR="335D19D6" w:rsidRPr="14DF110A">
        <w:rPr>
          <w:b/>
          <w:bCs/>
          <w:sz w:val="22"/>
          <w:szCs w:val="22"/>
        </w:rPr>
        <w:t xml:space="preserve"> </w:t>
      </w:r>
      <w:r w:rsidR="00EF53D6" w:rsidRPr="14DF110A">
        <w:rPr>
          <w:b/>
          <w:bCs/>
          <w:sz w:val="22"/>
          <w:szCs w:val="22"/>
        </w:rPr>
        <w:t>pro zajištění bezpeč</w:t>
      </w:r>
      <w:r w:rsidR="009A4638">
        <w:rPr>
          <w:b/>
          <w:bCs/>
          <w:sz w:val="22"/>
          <w:szCs w:val="22"/>
        </w:rPr>
        <w:t>í dobrovolníků při</w:t>
      </w:r>
      <w:r w:rsidR="00EF53D6" w:rsidRPr="14DF110A">
        <w:rPr>
          <w:b/>
          <w:bCs/>
          <w:sz w:val="22"/>
          <w:szCs w:val="22"/>
        </w:rPr>
        <w:t xml:space="preserve"> úklidu přírody od </w:t>
      </w:r>
      <w:r w:rsidR="7E4AF9AD" w:rsidRPr="14DF110A">
        <w:rPr>
          <w:b/>
          <w:bCs/>
          <w:sz w:val="22"/>
          <w:szCs w:val="22"/>
        </w:rPr>
        <w:t xml:space="preserve">nejrůznějších </w:t>
      </w:r>
      <w:r w:rsidR="00EF53D6" w:rsidRPr="14DF110A">
        <w:rPr>
          <w:b/>
          <w:bCs/>
          <w:sz w:val="22"/>
          <w:szCs w:val="22"/>
        </w:rPr>
        <w:t xml:space="preserve">odpadků. </w:t>
      </w:r>
    </w:p>
    <w:p w14:paraId="25856A23" w14:textId="77777777" w:rsidR="009F0320" w:rsidRDefault="009F0320" w:rsidP="4D3FD1DB">
      <w:pPr>
        <w:spacing w:line="312" w:lineRule="auto"/>
        <w:jc w:val="both"/>
        <w:rPr>
          <w:b/>
          <w:bCs/>
          <w:sz w:val="22"/>
          <w:szCs w:val="22"/>
        </w:rPr>
      </w:pPr>
    </w:p>
    <w:p w14:paraId="4AF3ABEB" w14:textId="7D9E952E" w:rsidR="000A46AA" w:rsidRDefault="00063B06" w:rsidP="382318B1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Česku </w:t>
      </w:r>
      <w:r w:rsidR="00F56ECA">
        <w:rPr>
          <w:sz w:val="22"/>
          <w:szCs w:val="22"/>
        </w:rPr>
        <w:t xml:space="preserve">končí téměř </w:t>
      </w:r>
      <w:r w:rsidRPr="14DF110A">
        <w:rPr>
          <w:sz w:val="22"/>
          <w:szCs w:val="22"/>
        </w:rPr>
        <w:t>polovina komunálního odpadu</w:t>
      </w:r>
      <w:r>
        <w:rPr>
          <w:sz w:val="22"/>
          <w:szCs w:val="22"/>
        </w:rPr>
        <w:t xml:space="preserve"> na skládkách,</w:t>
      </w:r>
      <w:r w:rsidR="006B753A" w:rsidRPr="14DF110A">
        <w:rPr>
          <w:sz w:val="22"/>
          <w:szCs w:val="22"/>
        </w:rPr>
        <w:t xml:space="preserve"> </w:t>
      </w:r>
      <w:r w:rsidR="00F56ECA">
        <w:rPr>
          <w:sz w:val="22"/>
          <w:szCs w:val="22"/>
        </w:rPr>
        <w:t>ale stále</w:t>
      </w:r>
      <w:r w:rsidR="00AF120B" w:rsidRPr="14DF110A">
        <w:rPr>
          <w:sz w:val="22"/>
          <w:szCs w:val="22"/>
        </w:rPr>
        <w:t xml:space="preserve"> </w:t>
      </w:r>
      <w:r w:rsidR="00FE5000" w:rsidRPr="14DF110A">
        <w:rPr>
          <w:sz w:val="22"/>
          <w:szCs w:val="22"/>
        </w:rPr>
        <w:t xml:space="preserve">se však </w:t>
      </w:r>
      <w:r w:rsidR="00767A1B" w:rsidRPr="14DF110A">
        <w:rPr>
          <w:sz w:val="22"/>
          <w:szCs w:val="22"/>
        </w:rPr>
        <w:t>u nás</w:t>
      </w:r>
      <w:r w:rsidR="00767A1B">
        <w:rPr>
          <w:sz w:val="22"/>
          <w:szCs w:val="22"/>
        </w:rPr>
        <w:t xml:space="preserve"> </w:t>
      </w:r>
      <w:r w:rsidR="00AF120B" w:rsidRPr="14DF110A">
        <w:rPr>
          <w:sz w:val="22"/>
          <w:szCs w:val="22"/>
        </w:rPr>
        <w:t>vyskytuje také na veřejných místech jako jsou lesy,</w:t>
      </w:r>
      <w:r w:rsidR="00186513" w:rsidRPr="14DF110A">
        <w:rPr>
          <w:sz w:val="22"/>
          <w:szCs w:val="22"/>
        </w:rPr>
        <w:t xml:space="preserve"> okolí</w:t>
      </w:r>
      <w:r w:rsidR="00AF120B" w:rsidRPr="14DF110A">
        <w:rPr>
          <w:sz w:val="22"/>
          <w:szCs w:val="22"/>
        </w:rPr>
        <w:t xml:space="preserve"> silnic a ře</w:t>
      </w:r>
      <w:r w:rsidR="006C6C5F" w:rsidRPr="14DF110A">
        <w:rPr>
          <w:sz w:val="22"/>
          <w:szCs w:val="22"/>
        </w:rPr>
        <w:t xml:space="preserve">k či </w:t>
      </w:r>
      <w:r w:rsidR="7868956B" w:rsidRPr="14DF110A">
        <w:rPr>
          <w:sz w:val="22"/>
          <w:szCs w:val="22"/>
        </w:rPr>
        <w:t xml:space="preserve">v </w:t>
      </w:r>
      <w:r w:rsidR="00AF120B" w:rsidRPr="14DF110A">
        <w:rPr>
          <w:sz w:val="22"/>
          <w:szCs w:val="22"/>
        </w:rPr>
        <w:t>chráněn</w:t>
      </w:r>
      <w:r w:rsidR="4B36F4D6" w:rsidRPr="14DF110A">
        <w:rPr>
          <w:sz w:val="22"/>
          <w:szCs w:val="22"/>
        </w:rPr>
        <w:t>ých</w:t>
      </w:r>
      <w:r w:rsidR="00AF120B" w:rsidRPr="14DF110A">
        <w:rPr>
          <w:sz w:val="22"/>
          <w:szCs w:val="22"/>
        </w:rPr>
        <w:t xml:space="preserve"> území</w:t>
      </w:r>
      <w:r w:rsidR="304EE393" w:rsidRPr="14DF110A">
        <w:rPr>
          <w:sz w:val="22"/>
          <w:szCs w:val="22"/>
        </w:rPr>
        <w:t>ch</w:t>
      </w:r>
      <w:r w:rsidR="00AF120B" w:rsidRPr="14DF110A">
        <w:rPr>
          <w:sz w:val="22"/>
          <w:szCs w:val="22"/>
        </w:rPr>
        <w:t xml:space="preserve">. </w:t>
      </w:r>
      <w:r w:rsidR="005044B9" w:rsidRPr="14DF110A">
        <w:rPr>
          <w:sz w:val="22"/>
          <w:szCs w:val="22"/>
        </w:rPr>
        <w:t>S cílem přispět k </w:t>
      </w:r>
      <w:r w:rsidR="001D6F27" w:rsidRPr="14DF110A">
        <w:rPr>
          <w:sz w:val="22"/>
          <w:szCs w:val="22"/>
        </w:rPr>
        <w:t>úklidu</w:t>
      </w:r>
      <w:r w:rsidR="005044B9" w:rsidRPr="14DF110A">
        <w:rPr>
          <w:sz w:val="22"/>
          <w:szCs w:val="22"/>
        </w:rPr>
        <w:t xml:space="preserve"> </w:t>
      </w:r>
      <w:r w:rsidR="03CAF151" w:rsidRPr="14DF110A">
        <w:rPr>
          <w:sz w:val="22"/>
          <w:szCs w:val="22"/>
        </w:rPr>
        <w:t xml:space="preserve">nepořádku a </w:t>
      </w:r>
      <w:r w:rsidR="000A46AA" w:rsidRPr="14DF110A">
        <w:rPr>
          <w:sz w:val="22"/>
          <w:szCs w:val="22"/>
        </w:rPr>
        <w:t>nelegáln</w:t>
      </w:r>
      <w:r w:rsidR="001D6F27" w:rsidRPr="14DF110A">
        <w:rPr>
          <w:sz w:val="22"/>
          <w:szCs w:val="22"/>
        </w:rPr>
        <w:t>ě vzniklých černých skládek</w:t>
      </w:r>
      <w:r w:rsidR="67AE2817" w:rsidRPr="14DF110A">
        <w:rPr>
          <w:sz w:val="22"/>
          <w:szCs w:val="22"/>
        </w:rPr>
        <w:t xml:space="preserve"> </w:t>
      </w:r>
      <w:r w:rsidR="005044B9" w:rsidRPr="14DF110A">
        <w:rPr>
          <w:sz w:val="22"/>
          <w:szCs w:val="22"/>
        </w:rPr>
        <w:t>v našich městech a obcích věnovala společnost Würth na akci Ukliďme Česko</w:t>
      </w:r>
      <w:r w:rsidR="009A4638">
        <w:rPr>
          <w:sz w:val="22"/>
          <w:szCs w:val="22"/>
        </w:rPr>
        <w:t xml:space="preserve"> přes</w:t>
      </w:r>
      <w:r w:rsidR="005044B9" w:rsidRPr="14DF110A">
        <w:rPr>
          <w:sz w:val="22"/>
          <w:szCs w:val="22"/>
        </w:rPr>
        <w:t xml:space="preserve"> 3 000 párů </w:t>
      </w:r>
      <w:r w:rsidR="663D3683" w:rsidRPr="14DF110A">
        <w:rPr>
          <w:sz w:val="22"/>
          <w:szCs w:val="22"/>
        </w:rPr>
        <w:t>kvalitních</w:t>
      </w:r>
      <w:r w:rsidR="4B07A265" w:rsidRPr="14DF110A">
        <w:rPr>
          <w:sz w:val="22"/>
          <w:szCs w:val="22"/>
        </w:rPr>
        <w:t xml:space="preserve"> </w:t>
      </w:r>
      <w:r w:rsidR="005044B9" w:rsidRPr="14DF110A">
        <w:rPr>
          <w:sz w:val="22"/>
          <w:szCs w:val="22"/>
        </w:rPr>
        <w:t>pracovních rukavic</w:t>
      </w:r>
      <w:r w:rsidR="391939D2" w:rsidRPr="14DF110A">
        <w:rPr>
          <w:sz w:val="22"/>
          <w:szCs w:val="22"/>
        </w:rPr>
        <w:t xml:space="preserve">, které navíc splňují přísné požadavky na </w:t>
      </w:r>
      <w:r w:rsidR="7B7AECA9" w:rsidRPr="14DF110A">
        <w:rPr>
          <w:sz w:val="22"/>
          <w:szCs w:val="22"/>
        </w:rPr>
        <w:t>ochranu proti říznutí</w:t>
      </w:r>
      <w:r w:rsidR="34D446C4" w:rsidRPr="14DF110A">
        <w:rPr>
          <w:sz w:val="22"/>
          <w:szCs w:val="22"/>
        </w:rPr>
        <w:t>.</w:t>
      </w:r>
    </w:p>
    <w:p w14:paraId="735DDC02" w14:textId="586878CD" w:rsidR="000A46AA" w:rsidRDefault="004025E6" w:rsidP="30951504">
      <w:pPr>
        <w:spacing w:line="312" w:lineRule="auto"/>
        <w:jc w:val="both"/>
        <w:rPr>
          <w:sz w:val="22"/>
          <w:szCs w:val="22"/>
        </w:rPr>
      </w:pPr>
      <w:r>
        <w:br/>
      </w:r>
      <w:r w:rsidR="000A46AA" w:rsidRPr="14DF110A">
        <w:rPr>
          <w:i/>
          <w:iCs/>
          <w:sz w:val="22"/>
          <w:szCs w:val="22"/>
        </w:rPr>
        <w:t>„</w:t>
      </w:r>
      <w:r w:rsidR="009A4638">
        <w:rPr>
          <w:i/>
          <w:iCs/>
          <w:sz w:val="22"/>
          <w:szCs w:val="22"/>
        </w:rPr>
        <w:t xml:space="preserve">Vzhledem k tomu, že se dobrovolníci při úklidu setkávají se střepy, dráty a dalšími ostrými předměty, rozhodli jsme se letos věnovat na akci speciální </w:t>
      </w:r>
      <w:proofErr w:type="spellStart"/>
      <w:r w:rsidR="009A4638">
        <w:rPr>
          <w:i/>
          <w:iCs/>
          <w:sz w:val="22"/>
          <w:szCs w:val="22"/>
        </w:rPr>
        <w:t>protiprořezové</w:t>
      </w:r>
      <w:proofErr w:type="spellEnd"/>
      <w:r w:rsidR="009A4638">
        <w:rPr>
          <w:i/>
          <w:iCs/>
          <w:sz w:val="22"/>
          <w:szCs w:val="22"/>
        </w:rPr>
        <w:t xml:space="preserve"> rukavice</w:t>
      </w:r>
      <w:r w:rsidR="00A03A7C">
        <w:rPr>
          <w:i/>
          <w:iCs/>
          <w:sz w:val="22"/>
          <w:szCs w:val="22"/>
        </w:rPr>
        <w:t>,</w:t>
      </w:r>
      <w:r w:rsidR="0025400B" w:rsidRPr="14DF110A">
        <w:rPr>
          <w:i/>
          <w:iCs/>
          <w:sz w:val="22"/>
          <w:szCs w:val="22"/>
        </w:rPr>
        <w:t xml:space="preserve"> které </w:t>
      </w:r>
      <w:r w:rsidR="004E21AB" w:rsidRPr="14DF110A">
        <w:rPr>
          <w:i/>
          <w:iCs/>
          <w:sz w:val="22"/>
          <w:szCs w:val="22"/>
        </w:rPr>
        <w:t>zaji</w:t>
      </w:r>
      <w:r w:rsidR="00500673" w:rsidRPr="14DF110A">
        <w:rPr>
          <w:i/>
          <w:iCs/>
          <w:sz w:val="22"/>
          <w:szCs w:val="22"/>
        </w:rPr>
        <w:t>šťují</w:t>
      </w:r>
      <w:r w:rsidR="0025400B" w:rsidRPr="14DF110A">
        <w:rPr>
          <w:i/>
          <w:iCs/>
          <w:sz w:val="22"/>
          <w:szCs w:val="22"/>
        </w:rPr>
        <w:t xml:space="preserve"> </w:t>
      </w:r>
      <w:r w:rsidR="375E623C" w:rsidRPr="14DF110A">
        <w:rPr>
          <w:i/>
          <w:iCs/>
          <w:sz w:val="22"/>
          <w:szCs w:val="22"/>
        </w:rPr>
        <w:t xml:space="preserve">dobrovolníkům </w:t>
      </w:r>
      <w:r w:rsidR="0025400B" w:rsidRPr="14DF110A">
        <w:rPr>
          <w:i/>
          <w:iCs/>
          <w:sz w:val="22"/>
          <w:szCs w:val="22"/>
        </w:rPr>
        <w:t>ochranu</w:t>
      </w:r>
      <w:r w:rsidR="007E59E5" w:rsidRPr="14DF110A">
        <w:rPr>
          <w:i/>
          <w:iCs/>
          <w:sz w:val="22"/>
          <w:szCs w:val="22"/>
        </w:rPr>
        <w:t xml:space="preserve"> proti</w:t>
      </w:r>
      <w:r w:rsidR="008A785F" w:rsidRPr="14DF110A">
        <w:rPr>
          <w:i/>
          <w:iCs/>
          <w:sz w:val="22"/>
          <w:szCs w:val="22"/>
        </w:rPr>
        <w:t xml:space="preserve"> </w:t>
      </w:r>
      <w:r w:rsidR="007E59E5" w:rsidRPr="14DF110A">
        <w:rPr>
          <w:i/>
          <w:iCs/>
          <w:sz w:val="22"/>
          <w:szCs w:val="22"/>
        </w:rPr>
        <w:t>po</w:t>
      </w:r>
      <w:r w:rsidR="008A785F" w:rsidRPr="14DF110A">
        <w:rPr>
          <w:i/>
          <w:iCs/>
          <w:sz w:val="22"/>
          <w:szCs w:val="22"/>
        </w:rPr>
        <w:t>ranění či znečištění</w:t>
      </w:r>
      <w:r w:rsidR="5F928FFC" w:rsidRPr="14DF110A">
        <w:rPr>
          <w:i/>
          <w:iCs/>
          <w:sz w:val="22"/>
          <w:szCs w:val="22"/>
        </w:rPr>
        <w:t xml:space="preserve"> při sběru odpadu</w:t>
      </w:r>
      <w:r w:rsidR="25D12916" w:rsidRPr="14DF110A">
        <w:rPr>
          <w:i/>
          <w:iCs/>
          <w:sz w:val="22"/>
          <w:szCs w:val="22"/>
        </w:rPr>
        <w:t>.</w:t>
      </w:r>
      <w:r w:rsidR="00990D63" w:rsidRPr="14DF110A">
        <w:rPr>
          <w:i/>
          <w:iCs/>
          <w:sz w:val="22"/>
          <w:szCs w:val="22"/>
        </w:rPr>
        <w:t xml:space="preserve"> </w:t>
      </w:r>
      <w:r w:rsidR="4041BAF5" w:rsidRPr="14DF110A">
        <w:rPr>
          <w:i/>
          <w:iCs/>
          <w:sz w:val="22"/>
          <w:szCs w:val="22"/>
        </w:rPr>
        <w:t>Z</w:t>
      </w:r>
      <w:r w:rsidR="0070190E" w:rsidRPr="14DF110A">
        <w:rPr>
          <w:i/>
          <w:iCs/>
          <w:sz w:val="22"/>
          <w:szCs w:val="22"/>
        </w:rPr>
        <w:t>árov</w:t>
      </w:r>
      <w:r w:rsidR="0032607B" w:rsidRPr="14DF110A">
        <w:rPr>
          <w:i/>
          <w:iCs/>
          <w:sz w:val="22"/>
          <w:szCs w:val="22"/>
        </w:rPr>
        <w:t>e</w:t>
      </w:r>
      <w:r w:rsidR="0070190E" w:rsidRPr="14DF110A">
        <w:rPr>
          <w:i/>
          <w:iCs/>
          <w:sz w:val="22"/>
          <w:szCs w:val="22"/>
        </w:rPr>
        <w:t>ň</w:t>
      </w:r>
      <w:r w:rsidR="00ED370F" w:rsidRPr="14DF110A">
        <w:rPr>
          <w:i/>
          <w:iCs/>
          <w:sz w:val="22"/>
          <w:szCs w:val="22"/>
        </w:rPr>
        <w:t xml:space="preserve"> </w:t>
      </w:r>
      <w:r w:rsidR="7532ECF8" w:rsidRPr="14DF110A">
        <w:rPr>
          <w:i/>
          <w:iCs/>
          <w:sz w:val="22"/>
          <w:szCs w:val="22"/>
        </w:rPr>
        <w:t>ná</w:t>
      </w:r>
      <w:r w:rsidR="00A03A7C">
        <w:rPr>
          <w:i/>
          <w:iCs/>
          <w:sz w:val="22"/>
          <w:szCs w:val="22"/>
        </w:rPr>
        <w:t>s</w:t>
      </w:r>
      <w:r w:rsidR="7532ECF8" w:rsidRPr="14DF110A">
        <w:rPr>
          <w:i/>
          <w:iCs/>
          <w:sz w:val="22"/>
          <w:szCs w:val="22"/>
        </w:rPr>
        <w:t xml:space="preserve"> těší, </w:t>
      </w:r>
      <w:r w:rsidR="00A83F95" w:rsidRPr="14DF110A">
        <w:rPr>
          <w:i/>
          <w:iCs/>
          <w:sz w:val="22"/>
          <w:szCs w:val="22"/>
        </w:rPr>
        <w:t xml:space="preserve">že se </w:t>
      </w:r>
      <w:r w:rsidR="00ED370F" w:rsidRPr="14DF110A">
        <w:rPr>
          <w:i/>
          <w:iCs/>
          <w:sz w:val="22"/>
          <w:szCs w:val="22"/>
        </w:rPr>
        <w:t xml:space="preserve">do této úklidové akce napříč Českou republikou aktivně zapojují přímo i </w:t>
      </w:r>
      <w:r w:rsidR="00A83F95" w:rsidRPr="14DF110A">
        <w:rPr>
          <w:i/>
          <w:iCs/>
          <w:sz w:val="22"/>
          <w:szCs w:val="22"/>
        </w:rPr>
        <w:t>naši zaměstnanci</w:t>
      </w:r>
      <w:r w:rsidR="0070190E" w:rsidRPr="14DF110A">
        <w:rPr>
          <w:i/>
          <w:iCs/>
          <w:sz w:val="22"/>
          <w:szCs w:val="22"/>
        </w:rPr>
        <w:t>,</w:t>
      </w:r>
      <w:r w:rsidR="009A4638">
        <w:rPr>
          <w:i/>
          <w:iCs/>
          <w:sz w:val="22"/>
          <w:szCs w:val="22"/>
        </w:rPr>
        <w:t xml:space="preserve"> které jsme samozřejmě také vybavili ochrannými pomůckami</w:t>
      </w:r>
      <w:r w:rsidR="00A03A7C">
        <w:rPr>
          <w:i/>
          <w:iCs/>
          <w:sz w:val="22"/>
          <w:szCs w:val="22"/>
        </w:rPr>
        <w:t>,</w:t>
      </w:r>
      <w:r w:rsidR="0070190E" w:rsidRPr="14DF110A">
        <w:rPr>
          <w:i/>
          <w:iCs/>
          <w:sz w:val="22"/>
          <w:szCs w:val="22"/>
        </w:rPr>
        <w:t xml:space="preserve">“ </w:t>
      </w:r>
      <w:r w:rsidR="00A03A7C">
        <w:rPr>
          <w:sz w:val="22"/>
          <w:szCs w:val="22"/>
        </w:rPr>
        <w:t>uvedl</w:t>
      </w:r>
      <w:r w:rsidR="0070190E" w:rsidRPr="14DF110A">
        <w:rPr>
          <w:sz w:val="22"/>
          <w:szCs w:val="22"/>
        </w:rPr>
        <w:t xml:space="preserve"> </w:t>
      </w:r>
      <w:r w:rsidR="00A03A7C" w:rsidRPr="00A03A7C">
        <w:rPr>
          <w:sz w:val="22"/>
          <w:szCs w:val="22"/>
        </w:rPr>
        <w:t>David Mašek</w:t>
      </w:r>
      <w:r w:rsidR="00A03A7C">
        <w:rPr>
          <w:sz w:val="22"/>
          <w:szCs w:val="22"/>
        </w:rPr>
        <w:t>,</w:t>
      </w:r>
      <w:r w:rsidR="00A03A7C" w:rsidRPr="00A03A7C">
        <w:rPr>
          <w:sz w:val="22"/>
          <w:szCs w:val="22"/>
        </w:rPr>
        <w:t xml:space="preserve"> g</w:t>
      </w:r>
      <w:r w:rsidR="009A4638" w:rsidRPr="00A03A7C">
        <w:rPr>
          <w:sz w:val="22"/>
          <w:szCs w:val="22"/>
        </w:rPr>
        <w:t>enerální ředitel pro finance a provoz</w:t>
      </w:r>
      <w:r w:rsidR="00A03A7C">
        <w:rPr>
          <w:sz w:val="22"/>
          <w:szCs w:val="22"/>
        </w:rPr>
        <w:t xml:space="preserve"> </w:t>
      </w:r>
      <w:r w:rsidR="00A03A7C" w:rsidRPr="00A03A7C">
        <w:rPr>
          <w:sz w:val="22"/>
          <w:szCs w:val="22"/>
        </w:rPr>
        <w:t xml:space="preserve">společnosti </w:t>
      </w:r>
      <w:proofErr w:type="spellStart"/>
      <w:r w:rsidR="00A03A7C" w:rsidRPr="00A03A7C">
        <w:rPr>
          <w:sz w:val="22"/>
          <w:szCs w:val="22"/>
        </w:rPr>
        <w:t>Würth</w:t>
      </w:r>
      <w:proofErr w:type="spellEnd"/>
      <w:r w:rsidR="00A03A7C" w:rsidRPr="00A03A7C">
        <w:rPr>
          <w:sz w:val="22"/>
          <w:szCs w:val="22"/>
        </w:rPr>
        <w:t xml:space="preserve"> Česká republika</w:t>
      </w:r>
      <w:r w:rsidR="009A4638" w:rsidRPr="00A03A7C">
        <w:rPr>
          <w:sz w:val="22"/>
          <w:szCs w:val="22"/>
        </w:rPr>
        <w:t>.</w:t>
      </w:r>
      <w:r w:rsidR="00ED370F" w:rsidRPr="14DF110A">
        <w:rPr>
          <w:sz w:val="22"/>
          <w:szCs w:val="22"/>
        </w:rPr>
        <w:t xml:space="preserve"> </w:t>
      </w:r>
    </w:p>
    <w:p w14:paraId="5532F36F" w14:textId="77777777" w:rsidR="008A785F" w:rsidRDefault="008A785F" w:rsidP="006B753A">
      <w:pPr>
        <w:spacing w:line="312" w:lineRule="auto"/>
        <w:jc w:val="both"/>
        <w:rPr>
          <w:sz w:val="22"/>
          <w:szCs w:val="22"/>
        </w:rPr>
      </w:pPr>
    </w:p>
    <w:p w14:paraId="285EC87A" w14:textId="2CAAC5B6" w:rsidR="008A785F" w:rsidRDefault="008A785F" w:rsidP="006B753A">
      <w:pPr>
        <w:spacing w:line="312" w:lineRule="auto"/>
        <w:jc w:val="both"/>
        <w:rPr>
          <w:sz w:val="22"/>
          <w:szCs w:val="22"/>
        </w:rPr>
      </w:pPr>
      <w:r w:rsidRPr="14DF110A">
        <w:rPr>
          <w:i/>
          <w:iCs/>
          <w:sz w:val="22"/>
          <w:szCs w:val="22"/>
        </w:rPr>
        <w:t>„</w:t>
      </w:r>
      <w:r w:rsidR="00F55DE8" w:rsidRPr="14DF110A">
        <w:rPr>
          <w:i/>
          <w:iCs/>
          <w:sz w:val="22"/>
          <w:szCs w:val="22"/>
        </w:rPr>
        <w:t xml:space="preserve">Vítáme, že i </w:t>
      </w:r>
      <w:r w:rsidR="00D31798" w:rsidRPr="14DF110A">
        <w:rPr>
          <w:i/>
          <w:iCs/>
          <w:sz w:val="22"/>
          <w:szCs w:val="22"/>
        </w:rPr>
        <w:t>pro</w:t>
      </w:r>
      <w:r w:rsidR="00F55DE8" w:rsidRPr="14DF110A">
        <w:rPr>
          <w:i/>
          <w:iCs/>
          <w:sz w:val="22"/>
          <w:szCs w:val="22"/>
        </w:rPr>
        <w:t xml:space="preserve"> letošn</w:t>
      </w:r>
      <w:r w:rsidR="00D31798" w:rsidRPr="14DF110A">
        <w:rPr>
          <w:i/>
          <w:iCs/>
          <w:sz w:val="22"/>
          <w:szCs w:val="22"/>
        </w:rPr>
        <w:t>í</w:t>
      </w:r>
      <w:r w:rsidR="00F55DE8" w:rsidRPr="14DF110A">
        <w:rPr>
          <w:i/>
          <w:iCs/>
          <w:sz w:val="22"/>
          <w:szCs w:val="22"/>
        </w:rPr>
        <w:t xml:space="preserve"> ročník</w:t>
      </w:r>
      <w:r w:rsidR="00D31798" w:rsidRPr="14DF110A">
        <w:rPr>
          <w:i/>
          <w:iCs/>
          <w:sz w:val="22"/>
          <w:szCs w:val="22"/>
        </w:rPr>
        <w:t xml:space="preserve"> </w:t>
      </w:r>
      <w:r w:rsidR="00687186" w:rsidRPr="14DF110A">
        <w:rPr>
          <w:i/>
          <w:iCs/>
          <w:sz w:val="22"/>
          <w:szCs w:val="22"/>
        </w:rPr>
        <w:t>ná</w:t>
      </w:r>
      <w:r w:rsidR="00F06257" w:rsidRPr="14DF110A">
        <w:rPr>
          <w:i/>
          <w:iCs/>
          <w:sz w:val="22"/>
          <w:szCs w:val="22"/>
        </w:rPr>
        <w:t>m</w:t>
      </w:r>
      <w:r w:rsidR="00F55DE8" w:rsidRPr="14DF110A">
        <w:rPr>
          <w:i/>
          <w:iCs/>
          <w:sz w:val="22"/>
          <w:szCs w:val="22"/>
        </w:rPr>
        <w:t xml:space="preserve"> společnost Würth </w:t>
      </w:r>
      <w:r w:rsidR="008B72DC" w:rsidRPr="14DF110A">
        <w:rPr>
          <w:i/>
          <w:iCs/>
          <w:sz w:val="22"/>
          <w:szCs w:val="22"/>
        </w:rPr>
        <w:t>pomohla</w:t>
      </w:r>
      <w:r w:rsidR="00F55DE8" w:rsidRPr="14DF110A">
        <w:rPr>
          <w:i/>
          <w:iCs/>
          <w:sz w:val="22"/>
          <w:szCs w:val="22"/>
        </w:rPr>
        <w:t xml:space="preserve"> se zajištěním </w:t>
      </w:r>
      <w:r w:rsidR="00687186" w:rsidRPr="14DF110A">
        <w:rPr>
          <w:i/>
          <w:iCs/>
          <w:sz w:val="22"/>
          <w:szCs w:val="22"/>
        </w:rPr>
        <w:t xml:space="preserve">pracovních rukavic, </w:t>
      </w:r>
      <w:r w:rsidR="00F55DE8" w:rsidRPr="14DF110A">
        <w:rPr>
          <w:i/>
          <w:iCs/>
          <w:sz w:val="22"/>
          <w:szCs w:val="22"/>
        </w:rPr>
        <w:t>které jsou pro naše dobrovolníky nezbytné</w:t>
      </w:r>
      <w:r w:rsidR="002D30E7" w:rsidRPr="14DF110A">
        <w:rPr>
          <w:i/>
          <w:iCs/>
          <w:sz w:val="22"/>
          <w:szCs w:val="22"/>
        </w:rPr>
        <w:t>. P</w:t>
      </w:r>
      <w:r w:rsidR="00687186" w:rsidRPr="14DF110A">
        <w:rPr>
          <w:i/>
          <w:iCs/>
          <w:sz w:val="22"/>
          <w:szCs w:val="22"/>
        </w:rPr>
        <w:t xml:space="preserve">utují </w:t>
      </w:r>
      <w:r w:rsidR="002D30E7" w:rsidRPr="14DF110A">
        <w:rPr>
          <w:i/>
          <w:iCs/>
          <w:sz w:val="22"/>
          <w:szCs w:val="22"/>
        </w:rPr>
        <w:t xml:space="preserve">k nim </w:t>
      </w:r>
      <w:r w:rsidR="00687186" w:rsidRPr="14DF110A">
        <w:rPr>
          <w:i/>
          <w:iCs/>
          <w:sz w:val="22"/>
          <w:szCs w:val="22"/>
        </w:rPr>
        <w:t>v rámci balíčků s úklidovým materiálem,</w:t>
      </w:r>
      <w:r w:rsidR="002D30E7" w:rsidRPr="14DF110A">
        <w:rPr>
          <w:i/>
          <w:iCs/>
          <w:sz w:val="22"/>
          <w:szCs w:val="22"/>
        </w:rPr>
        <w:t xml:space="preserve"> jež dobrovolníci obdrží, aby se mohli do úklidových prací </w:t>
      </w:r>
      <w:r w:rsidR="00407E3E">
        <w:rPr>
          <w:i/>
          <w:iCs/>
          <w:sz w:val="22"/>
          <w:szCs w:val="22"/>
        </w:rPr>
        <w:t>bezpečně</w:t>
      </w:r>
      <w:r w:rsidR="002D30E7" w:rsidRPr="14DF110A">
        <w:rPr>
          <w:i/>
          <w:iCs/>
          <w:sz w:val="22"/>
          <w:szCs w:val="22"/>
        </w:rPr>
        <w:t xml:space="preserve"> zapojit</w:t>
      </w:r>
      <w:r w:rsidR="009A33B1" w:rsidRPr="14DF110A">
        <w:rPr>
          <w:i/>
          <w:iCs/>
          <w:sz w:val="22"/>
          <w:szCs w:val="22"/>
        </w:rPr>
        <w:t xml:space="preserve"> s plným nasazením</w:t>
      </w:r>
      <w:r w:rsidR="002D30E7" w:rsidRPr="14DF110A">
        <w:rPr>
          <w:i/>
          <w:iCs/>
          <w:sz w:val="22"/>
          <w:szCs w:val="22"/>
        </w:rPr>
        <w:t>,</w:t>
      </w:r>
      <w:r w:rsidR="00687186" w:rsidRPr="14DF110A">
        <w:rPr>
          <w:i/>
          <w:iCs/>
          <w:sz w:val="22"/>
          <w:szCs w:val="22"/>
        </w:rPr>
        <w:t>“</w:t>
      </w:r>
      <w:r w:rsidR="002D30E7" w:rsidRPr="14DF110A">
        <w:rPr>
          <w:sz w:val="22"/>
          <w:szCs w:val="22"/>
        </w:rPr>
        <w:t xml:space="preserve"> </w:t>
      </w:r>
      <w:r w:rsidR="00A03A7C">
        <w:rPr>
          <w:sz w:val="22"/>
          <w:szCs w:val="22"/>
        </w:rPr>
        <w:t>sdělil</w:t>
      </w:r>
      <w:r w:rsidR="002D30E7" w:rsidRPr="14DF110A">
        <w:rPr>
          <w:sz w:val="22"/>
          <w:szCs w:val="22"/>
        </w:rPr>
        <w:t xml:space="preserve"> Radek Janoušek z pořadatelského spolku.</w:t>
      </w:r>
    </w:p>
    <w:p w14:paraId="61BF4CB8" w14:textId="77777777" w:rsidR="005C4FE6" w:rsidRDefault="005C4FE6" w:rsidP="006B753A">
      <w:pPr>
        <w:spacing w:line="312" w:lineRule="auto"/>
        <w:jc w:val="both"/>
        <w:rPr>
          <w:sz w:val="22"/>
          <w:szCs w:val="22"/>
        </w:rPr>
      </w:pPr>
    </w:p>
    <w:p w14:paraId="2A7FCCF8" w14:textId="68FD791A" w:rsidR="005C4FE6" w:rsidRDefault="005C4FE6" w:rsidP="006B753A">
      <w:pPr>
        <w:spacing w:line="312" w:lineRule="auto"/>
        <w:jc w:val="both"/>
        <w:rPr>
          <w:sz w:val="22"/>
          <w:szCs w:val="22"/>
        </w:rPr>
      </w:pPr>
      <w:r w:rsidRPr="14DF110A">
        <w:rPr>
          <w:sz w:val="22"/>
          <w:szCs w:val="22"/>
        </w:rPr>
        <w:t xml:space="preserve">Letošní </w:t>
      </w:r>
      <w:r w:rsidR="00E858FF" w:rsidRPr="14DF110A">
        <w:rPr>
          <w:sz w:val="22"/>
          <w:szCs w:val="22"/>
        </w:rPr>
        <w:t>již</w:t>
      </w:r>
      <w:r w:rsidRPr="14DF110A">
        <w:rPr>
          <w:sz w:val="22"/>
          <w:szCs w:val="22"/>
        </w:rPr>
        <w:t xml:space="preserve"> 1</w:t>
      </w:r>
      <w:r w:rsidR="007F6823" w:rsidRPr="14DF110A">
        <w:rPr>
          <w:sz w:val="22"/>
          <w:szCs w:val="22"/>
        </w:rPr>
        <w:t>1</w:t>
      </w:r>
      <w:r w:rsidRPr="14DF110A">
        <w:rPr>
          <w:sz w:val="22"/>
          <w:szCs w:val="22"/>
        </w:rPr>
        <w:t xml:space="preserve">. ročník největší dobrovolnické akce Ukliďme Česko </w:t>
      </w:r>
      <w:r w:rsidR="00781A88" w:rsidRPr="14DF110A">
        <w:rPr>
          <w:sz w:val="22"/>
          <w:szCs w:val="22"/>
        </w:rPr>
        <w:t xml:space="preserve">byl zahájen </w:t>
      </w:r>
      <w:r w:rsidR="007F6823" w:rsidRPr="14DF110A">
        <w:rPr>
          <w:sz w:val="22"/>
          <w:szCs w:val="22"/>
        </w:rPr>
        <w:t>6</w:t>
      </w:r>
      <w:r w:rsidRPr="14DF110A">
        <w:rPr>
          <w:sz w:val="22"/>
          <w:szCs w:val="22"/>
        </w:rPr>
        <w:t>. dubna 202</w:t>
      </w:r>
      <w:r w:rsidR="007F6823" w:rsidRPr="14DF110A">
        <w:rPr>
          <w:sz w:val="22"/>
          <w:szCs w:val="22"/>
        </w:rPr>
        <w:t>4</w:t>
      </w:r>
      <w:r w:rsidRPr="14DF110A">
        <w:rPr>
          <w:sz w:val="22"/>
          <w:szCs w:val="22"/>
        </w:rPr>
        <w:t xml:space="preserve">. Zapojit se do úklidu mohou dobrovolníci ze všech koutů České republiky. V rámci projektu </w:t>
      </w:r>
      <w:r w:rsidR="008A785F" w:rsidRPr="14DF110A">
        <w:rPr>
          <w:sz w:val="22"/>
          <w:szCs w:val="22"/>
        </w:rPr>
        <w:t>jsou</w:t>
      </w:r>
      <w:r w:rsidRPr="14DF110A">
        <w:rPr>
          <w:sz w:val="22"/>
          <w:szCs w:val="22"/>
        </w:rPr>
        <w:t xml:space="preserve"> </w:t>
      </w:r>
      <w:r w:rsidR="008A785F" w:rsidRPr="14DF110A">
        <w:rPr>
          <w:sz w:val="22"/>
          <w:szCs w:val="22"/>
        </w:rPr>
        <w:t xml:space="preserve">zapojeným </w:t>
      </w:r>
      <w:r w:rsidRPr="14DF110A">
        <w:rPr>
          <w:sz w:val="22"/>
          <w:szCs w:val="22"/>
        </w:rPr>
        <w:t xml:space="preserve">dobrovolníkům </w:t>
      </w:r>
      <w:r w:rsidR="008A785F" w:rsidRPr="14DF110A">
        <w:rPr>
          <w:sz w:val="22"/>
          <w:szCs w:val="22"/>
        </w:rPr>
        <w:t xml:space="preserve">na sběr odpadků </w:t>
      </w:r>
      <w:r w:rsidRPr="14DF110A">
        <w:rPr>
          <w:sz w:val="22"/>
          <w:szCs w:val="22"/>
        </w:rPr>
        <w:t>poskytovány nejen pracovní rukavice, ale také pytle</w:t>
      </w:r>
      <w:r w:rsidR="008A785F" w:rsidRPr="14DF110A">
        <w:rPr>
          <w:sz w:val="22"/>
          <w:szCs w:val="22"/>
        </w:rPr>
        <w:t xml:space="preserve"> z recyklovaných materiálů</w:t>
      </w:r>
      <w:r w:rsidRPr="14DF110A">
        <w:rPr>
          <w:sz w:val="22"/>
          <w:szCs w:val="22"/>
        </w:rPr>
        <w:t>. Více informací o akci je k dispozici na </w:t>
      </w:r>
      <w:hyperlink r:id="rId11">
        <w:r w:rsidRPr="14DF110A">
          <w:rPr>
            <w:sz w:val="22"/>
            <w:szCs w:val="22"/>
          </w:rPr>
          <w:t>www.uklidmecesko.cz</w:t>
        </w:r>
      </w:hyperlink>
      <w:r w:rsidRPr="14DF110A">
        <w:rPr>
          <w:sz w:val="22"/>
          <w:szCs w:val="22"/>
        </w:rPr>
        <w:t>.</w:t>
      </w:r>
    </w:p>
    <w:p w14:paraId="251C1938" w14:textId="63B6FDD1" w:rsidR="0081087B" w:rsidRDefault="0081087B" w:rsidP="14DF110A">
      <w:pPr>
        <w:spacing w:line="276" w:lineRule="auto"/>
        <w:rPr>
          <w:i/>
          <w:iCs/>
          <w:sz w:val="22"/>
          <w:szCs w:val="22"/>
        </w:rPr>
      </w:pPr>
    </w:p>
    <w:p w14:paraId="15EC4624" w14:textId="77777777" w:rsidR="005C4D9A" w:rsidRDefault="005C4D9A" w:rsidP="00D37455">
      <w:pPr>
        <w:spacing w:line="276" w:lineRule="auto"/>
        <w:rPr>
          <w:sz w:val="22"/>
          <w:szCs w:val="22"/>
        </w:rPr>
      </w:pPr>
    </w:p>
    <w:p w14:paraId="6927F5EA" w14:textId="43F7D67D" w:rsidR="00D37455" w:rsidRPr="00E55666" w:rsidRDefault="00D37455" w:rsidP="00D37455">
      <w:pPr>
        <w:spacing w:line="276" w:lineRule="auto"/>
        <w:rPr>
          <w:sz w:val="22"/>
          <w:szCs w:val="22"/>
        </w:rPr>
      </w:pPr>
      <w:r w:rsidRPr="14DF110A">
        <w:rPr>
          <w:b/>
          <w:bCs/>
          <w:sz w:val="22"/>
          <w:szCs w:val="22"/>
        </w:rPr>
        <w:t>O společnosti Würth Česká republika</w:t>
      </w:r>
    </w:p>
    <w:p w14:paraId="3D1207B8" w14:textId="794A8E42" w:rsidR="00D37455" w:rsidRPr="00E55666" w:rsidRDefault="00D37455" w:rsidP="00D37455">
      <w:pPr>
        <w:spacing w:line="276" w:lineRule="auto"/>
        <w:jc w:val="both"/>
        <w:rPr>
          <w:sz w:val="22"/>
          <w:szCs w:val="22"/>
        </w:rPr>
      </w:pPr>
      <w:r w:rsidRPr="14DF110A">
        <w:rPr>
          <w:sz w:val="22"/>
          <w:szCs w:val="22"/>
        </w:rPr>
        <w:t xml:space="preserve">Společnost Würth je předním světovým tvůrcem i výrobcem montážních materiálů a techniky. Skupina Würth byla založena v Německu v roce 1945 Adolfem </w:t>
      </w:r>
      <w:proofErr w:type="spellStart"/>
      <w:r w:rsidRPr="14DF110A">
        <w:rPr>
          <w:sz w:val="22"/>
          <w:szCs w:val="22"/>
        </w:rPr>
        <w:t>Würthem</w:t>
      </w:r>
      <w:proofErr w:type="spellEnd"/>
      <w:r w:rsidRPr="14DF110A">
        <w:rPr>
          <w:sz w:val="22"/>
          <w:szCs w:val="22"/>
        </w:rPr>
        <w:t xml:space="preserve">, po jeho smrti v roce 1954 převzal vedení firmy jeho 19letý syn Reinhold Würth, který ji vede dodnes. Do České republiky vstoupila skupina Würth v roce 1992 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</w:t>
      </w:r>
      <w:r w:rsidRPr="14DF110A">
        <w:rPr>
          <w:sz w:val="22"/>
          <w:szCs w:val="22"/>
        </w:rPr>
        <w:lastRenderedPageBreak/>
        <w:t>až po drobné díly pro automobily, nářadí, stroje či zásobovací a odběrové systémy. Zkrátka vše pro řemesla spojená s automobily, zpracováním dřeva či kovů i pro stavební firmy a velké průmyslové podniky.</w:t>
      </w:r>
    </w:p>
    <w:p w14:paraId="77BF0564" w14:textId="1115699F" w:rsidR="00D37455" w:rsidRPr="00E55666" w:rsidRDefault="00D37455" w:rsidP="00D37455">
      <w:pPr>
        <w:spacing w:line="264" w:lineRule="auto"/>
        <w:jc w:val="both"/>
        <w:rPr>
          <w:sz w:val="22"/>
          <w:szCs w:val="22"/>
        </w:rPr>
      </w:pPr>
    </w:p>
    <w:p w14:paraId="763ECE94" w14:textId="77777777" w:rsidR="00D37455" w:rsidRPr="00E55666" w:rsidRDefault="00D37455" w:rsidP="00D37455">
      <w:pPr>
        <w:spacing w:line="264" w:lineRule="auto"/>
        <w:jc w:val="both"/>
        <w:rPr>
          <w:sz w:val="22"/>
          <w:szCs w:val="22"/>
        </w:rPr>
      </w:pPr>
    </w:p>
    <w:p w14:paraId="09EF7335" w14:textId="4D3DAC38" w:rsidR="00236D24" w:rsidRPr="00D775B3" w:rsidRDefault="004E0C10" w:rsidP="14DF110A">
      <w:pPr>
        <w:spacing w:line="360" w:lineRule="auto"/>
        <w:rPr>
          <w:b/>
          <w:bCs/>
          <w:sz w:val="22"/>
          <w:szCs w:val="22"/>
        </w:rPr>
      </w:pPr>
      <w:r w:rsidRPr="14DF110A">
        <w:rPr>
          <w:b/>
          <w:bCs/>
          <w:sz w:val="22"/>
          <w:szCs w:val="22"/>
        </w:rPr>
        <w:t>Pro více informací prosím kontaktujte</w:t>
      </w:r>
      <w:r w:rsidR="00236D24" w:rsidRPr="14DF110A">
        <w:rPr>
          <w:b/>
          <w:bCs/>
          <w:sz w:val="22"/>
          <w:szCs w:val="22"/>
        </w:rPr>
        <w:t>:</w:t>
      </w:r>
    </w:p>
    <w:p w14:paraId="55B077D0" w14:textId="44A90CAD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Matěj Oliva</w:t>
      </w:r>
    </w:p>
    <w:p w14:paraId="422376AB" w14:textId="52C06988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Marketing a PR Manager</w:t>
      </w:r>
    </w:p>
    <w:p w14:paraId="75F9C63E" w14:textId="1913993D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+420 730 816 695</w:t>
      </w:r>
    </w:p>
    <w:p w14:paraId="658C63B9" w14:textId="7DD3DD21" w:rsidR="00236D24" w:rsidRPr="00D775B3" w:rsidRDefault="00000000" w:rsidP="00236D24">
      <w:pPr>
        <w:spacing w:line="276" w:lineRule="auto"/>
        <w:rPr>
          <w:sz w:val="22"/>
          <w:szCs w:val="22"/>
        </w:rPr>
      </w:pPr>
      <w:hyperlink r:id="rId12">
        <w:r w:rsidR="00236D24" w:rsidRPr="14DF110A">
          <w:rPr>
            <w:rStyle w:val="Hypertextovodkaz"/>
            <w:sz w:val="22"/>
            <w:szCs w:val="22"/>
          </w:rPr>
          <w:t>Matej.oliva@wuerth.cz</w:t>
        </w:r>
      </w:hyperlink>
    </w:p>
    <w:p w14:paraId="4B3187F7" w14:textId="77777777" w:rsidR="00236D24" w:rsidRPr="00E55666" w:rsidRDefault="00236D24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b/>
          <w:bCs/>
          <w:sz w:val="22"/>
          <w:szCs w:val="22"/>
        </w:rPr>
      </w:pPr>
    </w:p>
    <w:p w14:paraId="7599BF6F" w14:textId="2219A8B6" w:rsidR="00267D03" w:rsidRPr="00E55666" w:rsidRDefault="0071366C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Kamila Žitňáková</w:t>
      </w:r>
      <w:r>
        <w:br/>
      </w:r>
      <w:proofErr w:type="spellStart"/>
      <w:r w:rsidR="00236D24" w:rsidRPr="14DF110A">
        <w:rPr>
          <w:sz w:val="22"/>
          <w:szCs w:val="22"/>
        </w:rPr>
        <w:t>Account</w:t>
      </w:r>
      <w:proofErr w:type="spellEnd"/>
      <w:r w:rsidR="00236D24" w:rsidRPr="14DF110A">
        <w:rPr>
          <w:sz w:val="22"/>
          <w:szCs w:val="22"/>
        </w:rPr>
        <w:t xml:space="preserve"> </w:t>
      </w:r>
      <w:proofErr w:type="spellStart"/>
      <w:r w:rsidR="00236D24" w:rsidRPr="14DF110A">
        <w:rPr>
          <w:sz w:val="22"/>
          <w:szCs w:val="22"/>
        </w:rPr>
        <w:t>Director</w:t>
      </w:r>
      <w:proofErr w:type="spellEnd"/>
      <w:r>
        <w:br/>
      </w:r>
      <w:proofErr w:type="spellStart"/>
      <w:r w:rsidR="00236D24" w:rsidRPr="14DF110A">
        <w:rPr>
          <w:sz w:val="22"/>
          <w:szCs w:val="22"/>
        </w:rPr>
        <w:t>Crest</w:t>
      </w:r>
      <w:proofErr w:type="spellEnd"/>
      <w:r w:rsidR="00236D24" w:rsidRPr="14DF110A">
        <w:rPr>
          <w:sz w:val="22"/>
          <w:szCs w:val="22"/>
        </w:rPr>
        <w:t xml:space="preserve"> Communications</w:t>
      </w:r>
      <w:r>
        <w:br/>
      </w:r>
      <w:r w:rsidRPr="14DF110A">
        <w:rPr>
          <w:sz w:val="22"/>
          <w:szCs w:val="22"/>
        </w:rPr>
        <w:t>+ 420 725 544 106</w:t>
      </w:r>
      <w:r>
        <w:br/>
      </w:r>
      <w:r w:rsidRPr="14DF110A">
        <w:rPr>
          <w:sz w:val="22"/>
          <w:szCs w:val="22"/>
        </w:rPr>
        <w:t>e-mail:</w:t>
      </w:r>
      <w:r w:rsidR="00267D03" w:rsidRPr="14DF110A">
        <w:rPr>
          <w:sz w:val="22"/>
          <w:szCs w:val="22"/>
        </w:rPr>
        <w:t xml:space="preserve"> </w:t>
      </w:r>
      <w:hyperlink r:id="rId13">
        <w:r w:rsidR="00267D03" w:rsidRPr="14DF110A">
          <w:rPr>
            <w:rStyle w:val="Hypertextovodkaz"/>
            <w:sz w:val="22"/>
            <w:szCs w:val="22"/>
          </w:rPr>
          <w:t>kamila.zitnakova@crestcom.cz</w:t>
        </w:r>
      </w:hyperlink>
    </w:p>
    <w:p w14:paraId="1075479E" w14:textId="77777777" w:rsidR="009F6B6B" w:rsidRPr="00E55666" w:rsidRDefault="009F6B6B" w:rsidP="00236D24">
      <w:pPr>
        <w:spacing w:line="276" w:lineRule="auto"/>
        <w:jc w:val="both"/>
      </w:pPr>
    </w:p>
    <w:sectPr w:rsidR="009F6B6B" w:rsidRPr="00E55666" w:rsidSect="001435B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1A089" w14:textId="77777777" w:rsidR="001435B6" w:rsidRDefault="001435B6">
      <w:r>
        <w:separator/>
      </w:r>
    </w:p>
  </w:endnote>
  <w:endnote w:type="continuationSeparator" w:id="0">
    <w:p w14:paraId="3AC11BA6" w14:textId="77777777" w:rsidR="001435B6" w:rsidRDefault="0014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Arial"/>
    <w:charset w:val="EE"/>
    <w:family w:val="auto"/>
    <w:pitch w:val="variable"/>
    <w:sig w:usb0="A00002BF" w:usb1="00006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D211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3B868FCC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14DF110A" w:rsidRPr="001E5AA0">
      <w:rPr>
        <w:rFonts w:ascii="Arial" w:hAnsi="Arial" w:cs="Arial"/>
        <w:sz w:val="16"/>
        <w:szCs w:val="16"/>
      </w:rPr>
      <w:t>Stránka</w:t>
    </w:r>
    <w:r w:rsidR="14DF110A" w:rsidRPr="00E04DF2">
      <w:rPr>
        <w:rFonts w:ascii="Arial" w:hAnsi="Arial" w:cs="Arial"/>
        <w:sz w:val="16"/>
        <w:szCs w:val="16"/>
      </w:rPr>
      <w:t xml:space="preserve"> 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begin"/>
    </w:r>
    <w:r w:rsidR="000D5082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0D5082" w:rsidRPr="14DF110A">
      <w:rPr>
        <w:rFonts w:ascii="Arial" w:hAnsi="Arial" w:cs="Arial"/>
        <w:b/>
        <w:bCs/>
        <w:sz w:val="16"/>
        <w:szCs w:val="16"/>
      </w:rPr>
      <w:fldChar w:fldCharType="separate"/>
    </w:r>
    <w:r w:rsidR="14DF110A" w:rsidRPr="14DF110A">
      <w:rPr>
        <w:rFonts w:ascii="Arial" w:hAnsi="Arial" w:cs="Arial"/>
        <w:b/>
        <w:bCs/>
        <w:noProof/>
        <w:sz w:val="16"/>
        <w:szCs w:val="16"/>
      </w:rPr>
      <w:t>2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end"/>
    </w:r>
    <w:r w:rsidR="14DF110A" w:rsidRPr="00E04DF2">
      <w:rPr>
        <w:rFonts w:ascii="Arial" w:hAnsi="Arial" w:cs="Arial"/>
        <w:sz w:val="16"/>
        <w:szCs w:val="16"/>
      </w:rPr>
      <w:t xml:space="preserve"> z 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begin"/>
    </w:r>
    <w:r w:rsidR="000D5082" w:rsidRPr="14DF110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0D5082" w:rsidRPr="14DF110A">
      <w:rPr>
        <w:rFonts w:ascii="Arial" w:hAnsi="Arial" w:cs="Arial"/>
        <w:b/>
        <w:bCs/>
        <w:sz w:val="16"/>
        <w:szCs w:val="16"/>
      </w:rPr>
      <w:fldChar w:fldCharType="separate"/>
    </w:r>
    <w:r w:rsidR="14DF110A" w:rsidRPr="14DF110A">
      <w:rPr>
        <w:rFonts w:ascii="Arial" w:hAnsi="Arial" w:cs="Arial"/>
        <w:b/>
        <w:bCs/>
        <w:noProof/>
        <w:sz w:val="16"/>
        <w:szCs w:val="16"/>
      </w:rPr>
      <w:t>2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end"/>
    </w:r>
  </w:p>
  <w:p w14:paraId="344752BC" w14:textId="77777777" w:rsidR="00D85ADD" w:rsidRDefault="00D85ADD">
    <w:pPr>
      <w:pStyle w:val="Zpat"/>
      <w:rPr>
        <w:sz w:val="16"/>
        <w:szCs w:val="16"/>
      </w:rPr>
    </w:pPr>
  </w:p>
  <w:p w14:paraId="2F3DD708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9617" w14:textId="77777777" w:rsidR="00260777" w:rsidRPr="0073119D" w:rsidRDefault="14DF110A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14DF110A">
      <w:rPr>
        <w:rFonts w:ascii="Arial" w:hAnsi="Arial" w:cs="Arial"/>
        <w:sz w:val="16"/>
        <w:szCs w:val="16"/>
      </w:rPr>
      <w:t>Würth, spol. s r.o., č.p. 137, 293 01 Nepřevázka, Czech Republic,</w:t>
    </w:r>
  </w:p>
  <w:p w14:paraId="4C3FCEB1" w14:textId="77777777" w:rsidR="00260777" w:rsidRPr="0073119D" w:rsidRDefault="14DF110A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14DF110A">
      <w:rPr>
        <w:rFonts w:ascii="Arial" w:hAnsi="Arial" w:cs="Arial"/>
        <w:sz w:val="16"/>
        <w:szCs w:val="16"/>
      </w:rPr>
      <w:t xml:space="preserve">tel.: +420 326 345 141, fax: +420 326 345 149, obchod@wuerth.cz, www.wuerth.cz, IČO: 48036021, DIČ: CZ48036021, </w:t>
    </w:r>
  </w:p>
  <w:p w14:paraId="46E92A14" w14:textId="77777777" w:rsidR="00260777" w:rsidRPr="0073119D" w:rsidRDefault="14DF110A" w:rsidP="167CF3EE">
    <w:pPr>
      <w:pStyle w:val="Bezmezer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>Společnost Würth je zapsána v obchodním rejstříku vedeném Krajským obchodním soudem v Praze, v oddílu C, vložka 15062.</w:t>
    </w:r>
  </w:p>
  <w:p w14:paraId="7A000991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6E7C0ABD" w14:textId="77777777" w:rsidR="00260777" w:rsidRPr="00260777" w:rsidRDefault="14DF110A" w:rsidP="167CF3EE">
    <w:pPr>
      <w:pStyle w:val="Bezmezer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>VZ_11_Hlavickovy_papir_Wurth_v7</w:t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Pr="14DF110A">
      <w:rPr>
        <w:rFonts w:ascii="Arial" w:hAnsi="Arial" w:cs="Arial"/>
        <w:sz w:val="16"/>
        <w:szCs w:val="16"/>
      </w:rPr>
      <w:t xml:space="preserve">Stránka 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begin"/>
    </w:r>
    <w:r w:rsidR="167CF3EE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167CF3EE" w:rsidRPr="14DF110A">
      <w:rPr>
        <w:rFonts w:ascii="Arial" w:hAnsi="Arial" w:cs="Arial"/>
        <w:b/>
        <w:bCs/>
        <w:sz w:val="16"/>
        <w:szCs w:val="16"/>
      </w:rPr>
      <w:fldChar w:fldCharType="separate"/>
    </w:r>
    <w:r w:rsidRPr="14DF110A">
      <w:rPr>
        <w:rFonts w:ascii="Arial" w:hAnsi="Arial" w:cs="Arial"/>
        <w:b/>
        <w:bCs/>
        <w:sz w:val="16"/>
        <w:szCs w:val="16"/>
      </w:rPr>
      <w:t>1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end"/>
    </w:r>
    <w:r w:rsidRPr="14DF110A">
      <w:rPr>
        <w:rFonts w:ascii="Arial" w:hAnsi="Arial" w:cs="Arial"/>
        <w:sz w:val="16"/>
        <w:szCs w:val="16"/>
      </w:rPr>
      <w:t xml:space="preserve"> z 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begin"/>
    </w:r>
    <w:r w:rsidR="167CF3EE" w:rsidRPr="14DF110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167CF3EE" w:rsidRPr="14DF110A">
      <w:rPr>
        <w:rFonts w:ascii="Arial" w:hAnsi="Arial" w:cs="Arial"/>
        <w:b/>
        <w:bCs/>
        <w:sz w:val="16"/>
        <w:szCs w:val="16"/>
      </w:rPr>
      <w:fldChar w:fldCharType="separate"/>
    </w:r>
    <w:r w:rsidRPr="14DF110A">
      <w:rPr>
        <w:rFonts w:ascii="Arial" w:hAnsi="Arial" w:cs="Arial"/>
        <w:b/>
        <w:bCs/>
        <w:sz w:val="16"/>
        <w:szCs w:val="16"/>
      </w:rPr>
      <w:t>1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5BE94" w14:textId="77777777" w:rsidR="001435B6" w:rsidRDefault="001435B6">
      <w:r>
        <w:separator/>
      </w:r>
    </w:p>
  </w:footnote>
  <w:footnote w:type="continuationSeparator" w:id="0">
    <w:p w14:paraId="535B2982" w14:textId="77777777" w:rsidR="001435B6" w:rsidRDefault="0014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3E1F" w14:textId="2B342BEC" w:rsidR="00D85ADD" w:rsidRDefault="009F6B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F305045" wp14:editId="4B27F2B5">
          <wp:simplePos x="0" y="0"/>
          <wp:positionH relativeFrom="column">
            <wp:posOffset>4382135</wp:posOffset>
          </wp:positionH>
          <wp:positionV relativeFrom="paragraph">
            <wp:posOffset>5080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22566" w14:textId="4E9123CA" w:rsidR="00D85ADD" w:rsidRDefault="00D85ADD">
    <w:pPr>
      <w:pStyle w:val="Zhlav"/>
    </w:pPr>
  </w:p>
  <w:p w14:paraId="49217061" w14:textId="77777777" w:rsidR="00D85ADD" w:rsidRDefault="00D85ADD" w:rsidP="00E93CF9">
    <w:pPr>
      <w:pStyle w:val="Zhlav"/>
      <w:jc w:val="center"/>
    </w:pPr>
  </w:p>
  <w:p w14:paraId="22E1072A" w14:textId="77777777" w:rsidR="002C741D" w:rsidRDefault="002C741D" w:rsidP="00E93CF9">
    <w:pPr>
      <w:pStyle w:val="Zhlav"/>
      <w:jc w:val="center"/>
    </w:pPr>
  </w:p>
  <w:p w14:paraId="2DDCAC80" w14:textId="77777777" w:rsidR="002C741D" w:rsidRDefault="002C741D" w:rsidP="00E93CF9">
    <w:pPr>
      <w:pStyle w:val="Zhlav"/>
      <w:jc w:val="center"/>
    </w:pPr>
  </w:p>
  <w:p w14:paraId="05D286F7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1DD4C" w14:textId="77777777" w:rsidR="00D85ADD" w:rsidRDefault="14DF110A" w:rsidP="00334A54">
    <w:pPr>
      <w:pStyle w:val="Zhlav"/>
      <w:jc w:val="right"/>
    </w:pPr>
    <w:r>
      <w:rPr>
        <w:noProof/>
      </w:rPr>
      <w:drawing>
        <wp:inline distT="0" distB="0" distL="0" distR="0" wp14:anchorId="73D9CE9E" wp14:editId="33338B1D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DDD"/>
    <w:multiLevelType w:val="hybridMultilevel"/>
    <w:tmpl w:val="FB3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80307">
    <w:abstractNumId w:val="8"/>
  </w:num>
  <w:num w:numId="2" w16cid:durableId="426193259">
    <w:abstractNumId w:val="3"/>
  </w:num>
  <w:num w:numId="3" w16cid:durableId="1321739954">
    <w:abstractNumId w:val="2"/>
  </w:num>
  <w:num w:numId="4" w16cid:durableId="1457094164">
    <w:abstractNumId w:val="1"/>
  </w:num>
  <w:num w:numId="5" w16cid:durableId="37438024">
    <w:abstractNumId w:val="0"/>
  </w:num>
  <w:num w:numId="6" w16cid:durableId="1935628222">
    <w:abstractNumId w:val="9"/>
  </w:num>
  <w:num w:numId="7" w16cid:durableId="1131292290">
    <w:abstractNumId w:val="7"/>
  </w:num>
  <w:num w:numId="8" w16cid:durableId="833256592">
    <w:abstractNumId w:val="6"/>
  </w:num>
  <w:num w:numId="9" w16cid:durableId="703939713">
    <w:abstractNumId w:val="5"/>
  </w:num>
  <w:num w:numId="10" w16cid:durableId="715468694">
    <w:abstractNumId w:val="4"/>
  </w:num>
  <w:num w:numId="11" w16cid:durableId="161624313">
    <w:abstractNumId w:val="11"/>
  </w:num>
  <w:num w:numId="12" w16cid:durableId="101344524">
    <w:abstractNumId w:val="10"/>
  </w:num>
  <w:num w:numId="13" w16cid:durableId="18366512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81"/>
    <w:rsid w:val="000017C1"/>
    <w:rsid w:val="00003C84"/>
    <w:rsid w:val="00005699"/>
    <w:rsid w:val="00006219"/>
    <w:rsid w:val="00007377"/>
    <w:rsid w:val="0002085A"/>
    <w:rsid w:val="00024568"/>
    <w:rsid w:val="00024836"/>
    <w:rsid w:val="000279BD"/>
    <w:rsid w:val="00031A3D"/>
    <w:rsid w:val="000347B7"/>
    <w:rsid w:val="000376C1"/>
    <w:rsid w:val="000401A9"/>
    <w:rsid w:val="0004157C"/>
    <w:rsid w:val="00043BE2"/>
    <w:rsid w:val="000466DD"/>
    <w:rsid w:val="00051290"/>
    <w:rsid w:val="00052250"/>
    <w:rsid w:val="000551BD"/>
    <w:rsid w:val="00055D46"/>
    <w:rsid w:val="0005675D"/>
    <w:rsid w:val="00056922"/>
    <w:rsid w:val="00057FFE"/>
    <w:rsid w:val="00060563"/>
    <w:rsid w:val="000614B8"/>
    <w:rsid w:val="000635E8"/>
    <w:rsid w:val="00063B06"/>
    <w:rsid w:val="00067A3F"/>
    <w:rsid w:val="00071178"/>
    <w:rsid w:val="00072AFA"/>
    <w:rsid w:val="00075276"/>
    <w:rsid w:val="00077798"/>
    <w:rsid w:val="00080B0D"/>
    <w:rsid w:val="00082815"/>
    <w:rsid w:val="0008687A"/>
    <w:rsid w:val="000A19DF"/>
    <w:rsid w:val="000A1DDC"/>
    <w:rsid w:val="000A3692"/>
    <w:rsid w:val="000A4536"/>
    <w:rsid w:val="000A46AA"/>
    <w:rsid w:val="000A7042"/>
    <w:rsid w:val="000B011A"/>
    <w:rsid w:val="000B0EA7"/>
    <w:rsid w:val="000B2E18"/>
    <w:rsid w:val="000B7416"/>
    <w:rsid w:val="000C12F3"/>
    <w:rsid w:val="000C166F"/>
    <w:rsid w:val="000C5ABB"/>
    <w:rsid w:val="000C6F91"/>
    <w:rsid w:val="000C71E8"/>
    <w:rsid w:val="000D06CD"/>
    <w:rsid w:val="000D14F7"/>
    <w:rsid w:val="000D3BCD"/>
    <w:rsid w:val="000D4826"/>
    <w:rsid w:val="000D4D78"/>
    <w:rsid w:val="000D5082"/>
    <w:rsid w:val="000D5466"/>
    <w:rsid w:val="000D6CB9"/>
    <w:rsid w:val="000D6EFA"/>
    <w:rsid w:val="000E14D1"/>
    <w:rsid w:val="000E5C97"/>
    <w:rsid w:val="000E6C18"/>
    <w:rsid w:val="000F0404"/>
    <w:rsid w:val="000F0EE8"/>
    <w:rsid w:val="000F112C"/>
    <w:rsid w:val="000F1355"/>
    <w:rsid w:val="000F13A1"/>
    <w:rsid w:val="000F5519"/>
    <w:rsid w:val="000F62C5"/>
    <w:rsid w:val="000F6CF7"/>
    <w:rsid w:val="00101387"/>
    <w:rsid w:val="00107DA9"/>
    <w:rsid w:val="00116DE0"/>
    <w:rsid w:val="00116F9D"/>
    <w:rsid w:val="001172DF"/>
    <w:rsid w:val="00117E57"/>
    <w:rsid w:val="00123592"/>
    <w:rsid w:val="001240BF"/>
    <w:rsid w:val="001314B1"/>
    <w:rsid w:val="0013489B"/>
    <w:rsid w:val="00142D71"/>
    <w:rsid w:val="001435B6"/>
    <w:rsid w:val="00150FE6"/>
    <w:rsid w:val="00151F8C"/>
    <w:rsid w:val="001527B4"/>
    <w:rsid w:val="001562F8"/>
    <w:rsid w:val="00163982"/>
    <w:rsid w:val="00167457"/>
    <w:rsid w:val="00167E5F"/>
    <w:rsid w:val="001732BF"/>
    <w:rsid w:val="001740CF"/>
    <w:rsid w:val="0017465F"/>
    <w:rsid w:val="001829DC"/>
    <w:rsid w:val="00183E97"/>
    <w:rsid w:val="00185903"/>
    <w:rsid w:val="00186513"/>
    <w:rsid w:val="00190A01"/>
    <w:rsid w:val="0019394C"/>
    <w:rsid w:val="001A17C3"/>
    <w:rsid w:val="001A44EA"/>
    <w:rsid w:val="001A6D80"/>
    <w:rsid w:val="001B37D3"/>
    <w:rsid w:val="001B7B78"/>
    <w:rsid w:val="001B7FC2"/>
    <w:rsid w:val="001C3EC8"/>
    <w:rsid w:val="001C5908"/>
    <w:rsid w:val="001D02E9"/>
    <w:rsid w:val="001D0B2C"/>
    <w:rsid w:val="001D2C92"/>
    <w:rsid w:val="001D6F27"/>
    <w:rsid w:val="001E0DC4"/>
    <w:rsid w:val="001E1DA9"/>
    <w:rsid w:val="001E5AA0"/>
    <w:rsid w:val="001E6BBB"/>
    <w:rsid w:val="001E743D"/>
    <w:rsid w:val="001F22AC"/>
    <w:rsid w:val="001F4466"/>
    <w:rsid w:val="001F59C2"/>
    <w:rsid w:val="001F6501"/>
    <w:rsid w:val="00204571"/>
    <w:rsid w:val="002117C3"/>
    <w:rsid w:val="002120AC"/>
    <w:rsid w:val="0021473A"/>
    <w:rsid w:val="0022272D"/>
    <w:rsid w:val="00223DD5"/>
    <w:rsid w:val="0022D2C6"/>
    <w:rsid w:val="00232165"/>
    <w:rsid w:val="00233173"/>
    <w:rsid w:val="00236A63"/>
    <w:rsid w:val="00236D24"/>
    <w:rsid w:val="00245564"/>
    <w:rsid w:val="00253329"/>
    <w:rsid w:val="0025400B"/>
    <w:rsid w:val="002567FB"/>
    <w:rsid w:val="00257801"/>
    <w:rsid w:val="00260777"/>
    <w:rsid w:val="00267D03"/>
    <w:rsid w:val="0027336B"/>
    <w:rsid w:val="00277071"/>
    <w:rsid w:val="00281938"/>
    <w:rsid w:val="00285AC1"/>
    <w:rsid w:val="0028624D"/>
    <w:rsid w:val="00290B2A"/>
    <w:rsid w:val="0029430E"/>
    <w:rsid w:val="002A09A4"/>
    <w:rsid w:val="002A32F0"/>
    <w:rsid w:val="002A4432"/>
    <w:rsid w:val="002A6661"/>
    <w:rsid w:val="002B3E22"/>
    <w:rsid w:val="002B5CBD"/>
    <w:rsid w:val="002C2B69"/>
    <w:rsid w:val="002C2DA2"/>
    <w:rsid w:val="002C3B2E"/>
    <w:rsid w:val="002C741D"/>
    <w:rsid w:val="002D0225"/>
    <w:rsid w:val="002D0715"/>
    <w:rsid w:val="002D30E7"/>
    <w:rsid w:val="002D3C62"/>
    <w:rsid w:val="002D4C1E"/>
    <w:rsid w:val="002DC7AB"/>
    <w:rsid w:val="002E2F23"/>
    <w:rsid w:val="002E7FC0"/>
    <w:rsid w:val="002F6160"/>
    <w:rsid w:val="002F7360"/>
    <w:rsid w:val="00301C6D"/>
    <w:rsid w:val="00301E13"/>
    <w:rsid w:val="00302FB0"/>
    <w:rsid w:val="00304A79"/>
    <w:rsid w:val="003065F6"/>
    <w:rsid w:val="00310ABB"/>
    <w:rsid w:val="00313A91"/>
    <w:rsid w:val="0031797F"/>
    <w:rsid w:val="0032607B"/>
    <w:rsid w:val="00326892"/>
    <w:rsid w:val="00331CB4"/>
    <w:rsid w:val="00332FB6"/>
    <w:rsid w:val="00334592"/>
    <w:rsid w:val="00334A54"/>
    <w:rsid w:val="0034568E"/>
    <w:rsid w:val="003467A8"/>
    <w:rsid w:val="003525E5"/>
    <w:rsid w:val="00353929"/>
    <w:rsid w:val="0035505A"/>
    <w:rsid w:val="0035707E"/>
    <w:rsid w:val="00357CB9"/>
    <w:rsid w:val="00360BA0"/>
    <w:rsid w:val="00362F5A"/>
    <w:rsid w:val="00364F90"/>
    <w:rsid w:val="00367C29"/>
    <w:rsid w:val="00372A9C"/>
    <w:rsid w:val="00377A43"/>
    <w:rsid w:val="003848F4"/>
    <w:rsid w:val="0039063D"/>
    <w:rsid w:val="003908DF"/>
    <w:rsid w:val="00392E4F"/>
    <w:rsid w:val="003934CA"/>
    <w:rsid w:val="00395CC4"/>
    <w:rsid w:val="00397120"/>
    <w:rsid w:val="003A0A15"/>
    <w:rsid w:val="003A1147"/>
    <w:rsid w:val="003A2723"/>
    <w:rsid w:val="003A3EC4"/>
    <w:rsid w:val="003A4AD3"/>
    <w:rsid w:val="003A7277"/>
    <w:rsid w:val="003A773F"/>
    <w:rsid w:val="003B477D"/>
    <w:rsid w:val="003B63E7"/>
    <w:rsid w:val="003B6E05"/>
    <w:rsid w:val="003C02A0"/>
    <w:rsid w:val="003D2572"/>
    <w:rsid w:val="003D39EC"/>
    <w:rsid w:val="003E3663"/>
    <w:rsid w:val="003E613B"/>
    <w:rsid w:val="003F0CC2"/>
    <w:rsid w:val="003F18AB"/>
    <w:rsid w:val="003F2E2E"/>
    <w:rsid w:val="003F6977"/>
    <w:rsid w:val="003F772D"/>
    <w:rsid w:val="004025E6"/>
    <w:rsid w:val="00402F12"/>
    <w:rsid w:val="004053A3"/>
    <w:rsid w:val="00407E3E"/>
    <w:rsid w:val="0041246A"/>
    <w:rsid w:val="004127D5"/>
    <w:rsid w:val="00412D7B"/>
    <w:rsid w:val="00421D1A"/>
    <w:rsid w:val="00423A85"/>
    <w:rsid w:val="00427EEF"/>
    <w:rsid w:val="00432308"/>
    <w:rsid w:val="00433E6B"/>
    <w:rsid w:val="00436824"/>
    <w:rsid w:val="00437F61"/>
    <w:rsid w:val="00444723"/>
    <w:rsid w:val="00463DBD"/>
    <w:rsid w:val="004807BA"/>
    <w:rsid w:val="00486BD8"/>
    <w:rsid w:val="00494C70"/>
    <w:rsid w:val="004A3A73"/>
    <w:rsid w:val="004A5176"/>
    <w:rsid w:val="004A7D36"/>
    <w:rsid w:val="004B1158"/>
    <w:rsid w:val="004B2D87"/>
    <w:rsid w:val="004B7528"/>
    <w:rsid w:val="004B7832"/>
    <w:rsid w:val="004B7DF1"/>
    <w:rsid w:val="004C2527"/>
    <w:rsid w:val="004C6A8D"/>
    <w:rsid w:val="004C7B81"/>
    <w:rsid w:val="004D20D4"/>
    <w:rsid w:val="004D24CC"/>
    <w:rsid w:val="004D481E"/>
    <w:rsid w:val="004D5C50"/>
    <w:rsid w:val="004E0C10"/>
    <w:rsid w:val="004E1551"/>
    <w:rsid w:val="004E21AB"/>
    <w:rsid w:val="004E2B85"/>
    <w:rsid w:val="004E5D4B"/>
    <w:rsid w:val="004E6C89"/>
    <w:rsid w:val="004E72E1"/>
    <w:rsid w:val="004F31A5"/>
    <w:rsid w:val="004F72F3"/>
    <w:rsid w:val="004F7C05"/>
    <w:rsid w:val="00500673"/>
    <w:rsid w:val="00501A1F"/>
    <w:rsid w:val="00501B4B"/>
    <w:rsid w:val="00502A15"/>
    <w:rsid w:val="005044B9"/>
    <w:rsid w:val="0050480E"/>
    <w:rsid w:val="00505336"/>
    <w:rsid w:val="00506C48"/>
    <w:rsid w:val="00511D32"/>
    <w:rsid w:val="00517277"/>
    <w:rsid w:val="005200AF"/>
    <w:rsid w:val="00531E34"/>
    <w:rsid w:val="00532CC4"/>
    <w:rsid w:val="0053349F"/>
    <w:rsid w:val="00534A42"/>
    <w:rsid w:val="005360F2"/>
    <w:rsid w:val="00536110"/>
    <w:rsid w:val="0053717B"/>
    <w:rsid w:val="00537BC3"/>
    <w:rsid w:val="005547A7"/>
    <w:rsid w:val="00555602"/>
    <w:rsid w:val="00581DFA"/>
    <w:rsid w:val="00582C8F"/>
    <w:rsid w:val="00584399"/>
    <w:rsid w:val="0058756C"/>
    <w:rsid w:val="0059068B"/>
    <w:rsid w:val="00594ED2"/>
    <w:rsid w:val="005B0664"/>
    <w:rsid w:val="005B2CCB"/>
    <w:rsid w:val="005C04B6"/>
    <w:rsid w:val="005C05E9"/>
    <w:rsid w:val="005C2C5F"/>
    <w:rsid w:val="005C3D1D"/>
    <w:rsid w:val="005C4D9A"/>
    <w:rsid w:val="005C4FE6"/>
    <w:rsid w:val="005C5611"/>
    <w:rsid w:val="005C6631"/>
    <w:rsid w:val="005C7534"/>
    <w:rsid w:val="005D7D86"/>
    <w:rsid w:val="005E3367"/>
    <w:rsid w:val="005E4E38"/>
    <w:rsid w:val="005E5DAE"/>
    <w:rsid w:val="005E7C8A"/>
    <w:rsid w:val="005F3C9A"/>
    <w:rsid w:val="005F5BB5"/>
    <w:rsid w:val="00600B03"/>
    <w:rsid w:val="0060256F"/>
    <w:rsid w:val="00606E45"/>
    <w:rsid w:val="00613510"/>
    <w:rsid w:val="00617D2A"/>
    <w:rsid w:val="00617D7E"/>
    <w:rsid w:val="00624395"/>
    <w:rsid w:val="00625FA0"/>
    <w:rsid w:val="0062683A"/>
    <w:rsid w:val="006271B3"/>
    <w:rsid w:val="00633BD2"/>
    <w:rsid w:val="006368E8"/>
    <w:rsid w:val="006440FD"/>
    <w:rsid w:val="006633F9"/>
    <w:rsid w:val="00663656"/>
    <w:rsid w:val="0066365A"/>
    <w:rsid w:val="006740CF"/>
    <w:rsid w:val="006753E4"/>
    <w:rsid w:val="0067545F"/>
    <w:rsid w:val="00675FD3"/>
    <w:rsid w:val="006818E2"/>
    <w:rsid w:val="006825C5"/>
    <w:rsid w:val="0068388F"/>
    <w:rsid w:val="00685D76"/>
    <w:rsid w:val="006861A9"/>
    <w:rsid w:val="006864D5"/>
    <w:rsid w:val="00686C08"/>
    <w:rsid w:val="00687186"/>
    <w:rsid w:val="006925E4"/>
    <w:rsid w:val="00697E80"/>
    <w:rsid w:val="006A3352"/>
    <w:rsid w:val="006B64C3"/>
    <w:rsid w:val="006B753A"/>
    <w:rsid w:val="006C2820"/>
    <w:rsid w:val="006C2CD4"/>
    <w:rsid w:val="006C2D06"/>
    <w:rsid w:val="006C4F96"/>
    <w:rsid w:val="006C6505"/>
    <w:rsid w:val="006C6C5F"/>
    <w:rsid w:val="006D51C9"/>
    <w:rsid w:val="006E2FFC"/>
    <w:rsid w:val="006F2212"/>
    <w:rsid w:val="006F401E"/>
    <w:rsid w:val="006F757F"/>
    <w:rsid w:val="0070190E"/>
    <w:rsid w:val="007027E2"/>
    <w:rsid w:val="00703E71"/>
    <w:rsid w:val="00705E98"/>
    <w:rsid w:val="00707916"/>
    <w:rsid w:val="00710703"/>
    <w:rsid w:val="007128E0"/>
    <w:rsid w:val="0071366C"/>
    <w:rsid w:val="007139C3"/>
    <w:rsid w:val="0071548B"/>
    <w:rsid w:val="0072331D"/>
    <w:rsid w:val="0072352B"/>
    <w:rsid w:val="00733FB6"/>
    <w:rsid w:val="007360B1"/>
    <w:rsid w:val="00742DB5"/>
    <w:rsid w:val="007438BF"/>
    <w:rsid w:val="007454F7"/>
    <w:rsid w:val="00746C81"/>
    <w:rsid w:val="00751CAD"/>
    <w:rsid w:val="00754935"/>
    <w:rsid w:val="00756045"/>
    <w:rsid w:val="007614DF"/>
    <w:rsid w:val="00764D4D"/>
    <w:rsid w:val="00767A1B"/>
    <w:rsid w:val="007715C9"/>
    <w:rsid w:val="0077527B"/>
    <w:rsid w:val="007771CD"/>
    <w:rsid w:val="00781A88"/>
    <w:rsid w:val="007844F0"/>
    <w:rsid w:val="00784FD5"/>
    <w:rsid w:val="007911A8"/>
    <w:rsid w:val="00794781"/>
    <w:rsid w:val="00797178"/>
    <w:rsid w:val="007A36A1"/>
    <w:rsid w:val="007A58B9"/>
    <w:rsid w:val="007A6872"/>
    <w:rsid w:val="007B39D6"/>
    <w:rsid w:val="007B6550"/>
    <w:rsid w:val="007B775A"/>
    <w:rsid w:val="007C30B7"/>
    <w:rsid w:val="007C38AC"/>
    <w:rsid w:val="007C3DE4"/>
    <w:rsid w:val="007C4F64"/>
    <w:rsid w:val="007D03E8"/>
    <w:rsid w:val="007D0ACF"/>
    <w:rsid w:val="007D7243"/>
    <w:rsid w:val="007E109C"/>
    <w:rsid w:val="007E1EB6"/>
    <w:rsid w:val="007E2727"/>
    <w:rsid w:val="007E2A51"/>
    <w:rsid w:val="007E3EB5"/>
    <w:rsid w:val="007E59E5"/>
    <w:rsid w:val="007F0BDC"/>
    <w:rsid w:val="007F44EB"/>
    <w:rsid w:val="007F6823"/>
    <w:rsid w:val="00801EBD"/>
    <w:rsid w:val="008027F1"/>
    <w:rsid w:val="00803A60"/>
    <w:rsid w:val="0080502E"/>
    <w:rsid w:val="00806700"/>
    <w:rsid w:val="0080710E"/>
    <w:rsid w:val="00810152"/>
    <w:rsid w:val="0081087B"/>
    <w:rsid w:val="008130D3"/>
    <w:rsid w:val="00813229"/>
    <w:rsid w:val="0081370F"/>
    <w:rsid w:val="00813F67"/>
    <w:rsid w:val="00821067"/>
    <w:rsid w:val="00821511"/>
    <w:rsid w:val="00821626"/>
    <w:rsid w:val="00823F21"/>
    <w:rsid w:val="00824839"/>
    <w:rsid w:val="00826AA6"/>
    <w:rsid w:val="00830726"/>
    <w:rsid w:val="00830774"/>
    <w:rsid w:val="00834D98"/>
    <w:rsid w:val="00843B73"/>
    <w:rsid w:val="00846FBE"/>
    <w:rsid w:val="00847A14"/>
    <w:rsid w:val="00855B28"/>
    <w:rsid w:val="00856266"/>
    <w:rsid w:val="008571FE"/>
    <w:rsid w:val="00858894"/>
    <w:rsid w:val="00872071"/>
    <w:rsid w:val="00875915"/>
    <w:rsid w:val="008910A9"/>
    <w:rsid w:val="00891F51"/>
    <w:rsid w:val="00895272"/>
    <w:rsid w:val="008A245C"/>
    <w:rsid w:val="008A505D"/>
    <w:rsid w:val="008A6566"/>
    <w:rsid w:val="008A785F"/>
    <w:rsid w:val="008A7F5D"/>
    <w:rsid w:val="008B204C"/>
    <w:rsid w:val="008B2791"/>
    <w:rsid w:val="008B4C60"/>
    <w:rsid w:val="008B72DC"/>
    <w:rsid w:val="008C00EE"/>
    <w:rsid w:val="008D1472"/>
    <w:rsid w:val="008D2B4E"/>
    <w:rsid w:val="008D7F70"/>
    <w:rsid w:val="008E17C6"/>
    <w:rsid w:val="008E18DF"/>
    <w:rsid w:val="008E5C3A"/>
    <w:rsid w:val="008F0AAA"/>
    <w:rsid w:val="008F1D4F"/>
    <w:rsid w:val="008F286F"/>
    <w:rsid w:val="008F3D90"/>
    <w:rsid w:val="008F75E0"/>
    <w:rsid w:val="00912EB8"/>
    <w:rsid w:val="0091315F"/>
    <w:rsid w:val="00914419"/>
    <w:rsid w:val="0091663B"/>
    <w:rsid w:val="009230BE"/>
    <w:rsid w:val="009266BA"/>
    <w:rsid w:val="00926960"/>
    <w:rsid w:val="0093305A"/>
    <w:rsid w:val="00936D35"/>
    <w:rsid w:val="00942991"/>
    <w:rsid w:val="00943829"/>
    <w:rsid w:val="00947847"/>
    <w:rsid w:val="00951F45"/>
    <w:rsid w:val="00952526"/>
    <w:rsid w:val="00955978"/>
    <w:rsid w:val="00960053"/>
    <w:rsid w:val="009629F6"/>
    <w:rsid w:val="00963145"/>
    <w:rsid w:val="009650F6"/>
    <w:rsid w:val="0096525A"/>
    <w:rsid w:val="00973C8E"/>
    <w:rsid w:val="009801E0"/>
    <w:rsid w:val="00983280"/>
    <w:rsid w:val="00990D63"/>
    <w:rsid w:val="00995F28"/>
    <w:rsid w:val="009A23FA"/>
    <w:rsid w:val="009A33B1"/>
    <w:rsid w:val="009A45EB"/>
    <w:rsid w:val="009A4638"/>
    <w:rsid w:val="009A66D8"/>
    <w:rsid w:val="009A7BBE"/>
    <w:rsid w:val="009B0633"/>
    <w:rsid w:val="009B5066"/>
    <w:rsid w:val="009B7FFE"/>
    <w:rsid w:val="009C5725"/>
    <w:rsid w:val="009D08B6"/>
    <w:rsid w:val="009D0A09"/>
    <w:rsid w:val="009D0CCC"/>
    <w:rsid w:val="009D324A"/>
    <w:rsid w:val="009D3777"/>
    <w:rsid w:val="009E711B"/>
    <w:rsid w:val="009F0320"/>
    <w:rsid w:val="009F21C9"/>
    <w:rsid w:val="009F6B6B"/>
    <w:rsid w:val="00A007EE"/>
    <w:rsid w:val="00A03A7C"/>
    <w:rsid w:val="00A101FE"/>
    <w:rsid w:val="00A12CD8"/>
    <w:rsid w:val="00A13DE1"/>
    <w:rsid w:val="00A14138"/>
    <w:rsid w:val="00A14166"/>
    <w:rsid w:val="00A16E6F"/>
    <w:rsid w:val="00A204FA"/>
    <w:rsid w:val="00A20F7F"/>
    <w:rsid w:val="00A25A9F"/>
    <w:rsid w:val="00A264A9"/>
    <w:rsid w:val="00A35439"/>
    <w:rsid w:val="00A358BF"/>
    <w:rsid w:val="00A37B42"/>
    <w:rsid w:val="00A4082B"/>
    <w:rsid w:val="00A41CC7"/>
    <w:rsid w:val="00A428DA"/>
    <w:rsid w:val="00A43047"/>
    <w:rsid w:val="00A52AA6"/>
    <w:rsid w:val="00A568A0"/>
    <w:rsid w:val="00A56E71"/>
    <w:rsid w:val="00A56FFB"/>
    <w:rsid w:val="00A57330"/>
    <w:rsid w:val="00A60A7D"/>
    <w:rsid w:val="00A61900"/>
    <w:rsid w:val="00A66602"/>
    <w:rsid w:val="00A76DDE"/>
    <w:rsid w:val="00A8088C"/>
    <w:rsid w:val="00A837D7"/>
    <w:rsid w:val="00A83F95"/>
    <w:rsid w:val="00A92059"/>
    <w:rsid w:val="00A96513"/>
    <w:rsid w:val="00AA0C8D"/>
    <w:rsid w:val="00AA32F6"/>
    <w:rsid w:val="00AA3948"/>
    <w:rsid w:val="00AA4480"/>
    <w:rsid w:val="00AB2A29"/>
    <w:rsid w:val="00AB7C0C"/>
    <w:rsid w:val="00AC0AEC"/>
    <w:rsid w:val="00AC14A3"/>
    <w:rsid w:val="00AD0B2B"/>
    <w:rsid w:val="00AD36C5"/>
    <w:rsid w:val="00AD4961"/>
    <w:rsid w:val="00AD5774"/>
    <w:rsid w:val="00AD690F"/>
    <w:rsid w:val="00AE3483"/>
    <w:rsid w:val="00AE580A"/>
    <w:rsid w:val="00AF03FE"/>
    <w:rsid w:val="00AF120B"/>
    <w:rsid w:val="00AF19B8"/>
    <w:rsid w:val="00AF2CDC"/>
    <w:rsid w:val="00AF2D13"/>
    <w:rsid w:val="00AF4286"/>
    <w:rsid w:val="00AF7D13"/>
    <w:rsid w:val="00B00948"/>
    <w:rsid w:val="00B03001"/>
    <w:rsid w:val="00B06369"/>
    <w:rsid w:val="00B233C7"/>
    <w:rsid w:val="00B25F7B"/>
    <w:rsid w:val="00B32BB7"/>
    <w:rsid w:val="00B376DF"/>
    <w:rsid w:val="00B37846"/>
    <w:rsid w:val="00B40882"/>
    <w:rsid w:val="00B419CA"/>
    <w:rsid w:val="00B420AA"/>
    <w:rsid w:val="00B44647"/>
    <w:rsid w:val="00B528EA"/>
    <w:rsid w:val="00B530CD"/>
    <w:rsid w:val="00B53CF4"/>
    <w:rsid w:val="00B5634C"/>
    <w:rsid w:val="00B62E1F"/>
    <w:rsid w:val="00B7179D"/>
    <w:rsid w:val="00B7497F"/>
    <w:rsid w:val="00B767D6"/>
    <w:rsid w:val="00B802FB"/>
    <w:rsid w:val="00B85C32"/>
    <w:rsid w:val="00B862C5"/>
    <w:rsid w:val="00B923B1"/>
    <w:rsid w:val="00B94A65"/>
    <w:rsid w:val="00B95DEE"/>
    <w:rsid w:val="00B977EC"/>
    <w:rsid w:val="00BA3E85"/>
    <w:rsid w:val="00BA4CC0"/>
    <w:rsid w:val="00BA525F"/>
    <w:rsid w:val="00BB7352"/>
    <w:rsid w:val="00BC50F9"/>
    <w:rsid w:val="00BC652C"/>
    <w:rsid w:val="00BC75EA"/>
    <w:rsid w:val="00BD466D"/>
    <w:rsid w:val="00BD7A78"/>
    <w:rsid w:val="00BE2E98"/>
    <w:rsid w:val="00BE3546"/>
    <w:rsid w:val="00BE35C4"/>
    <w:rsid w:val="00BE7F2C"/>
    <w:rsid w:val="00BF0596"/>
    <w:rsid w:val="00BF32CF"/>
    <w:rsid w:val="00BF5A3E"/>
    <w:rsid w:val="00C02325"/>
    <w:rsid w:val="00C03713"/>
    <w:rsid w:val="00C0399E"/>
    <w:rsid w:val="00C03AA3"/>
    <w:rsid w:val="00C10F2B"/>
    <w:rsid w:val="00C111B0"/>
    <w:rsid w:val="00C12DF7"/>
    <w:rsid w:val="00C13404"/>
    <w:rsid w:val="00C20423"/>
    <w:rsid w:val="00C2378E"/>
    <w:rsid w:val="00C30164"/>
    <w:rsid w:val="00C32815"/>
    <w:rsid w:val="00C32AA2"/>
    <w:rsid w:val="00C34E28"/>
    <w:rsid w:val="00C357AB"/>
    <w:rsid w:val="00C436DB"/>
    <w:rsid w:val="00C500A0"/>
    <w:rsid w:val="00C51F6A"/>
    <w:rsid w:val="00C55884"/>
    <w:rsid w:val="00C62772"/>
    <w:rsid w:val="00C67E15"/>
    <w:rsid w:val="00C700A2"/>
    <w:rsid w:val="00C70AEA"/>
    <w:rsid w:val="00C73B03"/>
    <w:rsid w:val="00C775BD"/>
    <w:rsid w:val="00C84527"/>
    <w:rsid w:val="00C853ED"/>
    <w:rsid w:val="00C85EF8"/>
    <w:rsid w:val="00C86DE9"/>
    <w:rsid w:val="00C87F2A"/>
    <w:rsid w:val="00C90D39"/>
    <w:rsid w:val="00C91E4C"/>
    <w:rsid w:val="00C92251"/>
    <w:rsid w:val="00C94B4D"/>
    <w:rsid w:val="00C967A9"/>
    <w:rsid w:val="00C9704F"/>
    <w:rsid w:val="00CA2986"/>
    <w:rsid w:val="00CA2B82"/>
    <w:rsid w:val="00CA2CB8"/>
    <w:rsid w:val="00CA2DC9"/>
    <w:rsid w:val="00CA35A2"/>
    <w:rsid w:val="00CA4BCE"/>
    <w:rsid w:val="00CA6003"/>
    <w:rsid w:val="00CB576D"/>
    <w:rsid w:val="00CB7A3E"/>
    <w:rsid w:val="00CC00DC"/>
    <w:rsid w:val="00CC0A2E"/>
    <w:rsid w:val="00CC27A8"/>
    <w:rsid w:val="00CD05E5"/>
    <w:rsid w:val="00CD22C2"/>
    <w:rsid w:val="00CE1F4C"/>
    <w:rsid w:val="00CE334F"/>
    <w:rsid w:val="00CF0462"/>
    <w:rsid w:val="00CF11C5"/>
    <w:rsid w:val="00CF26FD"/>
    <w:rsid w:val="00CF4071"/>
    <w:rsid w:val="00D01320"/>
    <w:rsid w:val="00D0199A"/>
    <w:rsid w:val="00D0260B"/>
    <w:rsid w:val="00D11711"/>
    <w:rsid w:val="00D27F34"/>
    <w:rsid w:val="00D31798"/>
    <w:rsid w:val="00D33816"/>
    <w:rsid w:val="00D37455"/>
    <w:rsid w:val="00D42A6D"/>
    <w:rsid w:val="00D444C5"/>
    <w:rsid w:val="00D5066F"/>
    <w:rsid w:val="00D508EB"/>
    <w:rsid w:val="00D5306F"/>
    <w:rsid w:val="00D63D7F"/>
    <w:rsid w:val="00D76FFB"/>
    <w:rsid w:val="00D775B3"/>
    <w:rsid w:val="00D85A60"/>
    <w:rsid w:val="00D85ADD"/>
    <w:rsid w:val="00D91517"/>
    <w:rsid w:val="00DA2BFA"/>
    <w:rsid w:val="00DB1C23"/>
    <w:rsid w:val="00DC20CD"/>
    <w:rsid w:val="00DC3C3C"/>
    <w:rsid w:val="00DC6186"/>
    <w:rsid w:val="00DC70E5"/>
    <w:rsid w:val="00DD6A7B"/>
    <w:rsid w:val="00DE1EBC"/>
    <w:rsid w:val="00DE229D"/>
    <w:rsid w:val="00DF0AB3"/>
    <w:rsid w:val="00DF4C6E"/>
    <w:rsid w:val="00DF7001"/>
    <w:rsid w:val="00DF76B6"/>
    <w:rsid w:val="00E00460"/>
    <w:rsid w:val="00E02357"/>
    <w:rsid w:val="00E04DF2"/>
    <w:rsid w:val="00E0612F"/>
    <w:rsid w:val="00E07374"/>
    <w:rsid w:val="00E10C66"/>
    <w:rsid w:val="00E151A5"/>
    <w:rsid w:val="00E23FC2"/>
    <w:rsid w:val="00E3207C"/>
    <w:rsid w:val="00E32AB9"/>
    <w:rsid w:val="00E352DE"/>
    <w:rsid w:val="00E379EC"/>
    <w:rsid w:val="00E44322"/>
    <w:rsid w:val="00E5298E"/>
    <w:rsid w:val="00E52C55"/>
    <w:rsid w:val="00E53DB3"/>
    <w:rsid w:val="00E5470E"/>
    <w:rsid w:val="00E55666"/>
    <w:rsid w:val="00E55F4B"/>
    <w:rsid w:val="00E57578"/>
    <w:rsid w:val="00E6201C"/>
    <w:rsid w:val="00E6321C"/>
    <w:rsid w:val="00E650D6"/>
    <w:rsid w:val="00E65C39"/>
    <w:rsid w:val="00E73532"/>
    <w:rsid w:val="00E74B89"/>
    <w:rsid w:val="00E80BD2"/>
    <w:rsid w:val="00E81BCA"/>
    <w:rsid w:val="00E84D79"/>
    <w:rsid w:val="00E858FF"/>
    <w:rsid w:val="00E8742B"/>
    <w:rsid w:val="00E93563"/>
    <w:rsid w:val="00E93CF9"/>
    <w:rsid w:val="00E943C6"/>
    <w:rsid w:val="00E944A2"/>
    <w:rsid w:val="00E9592A"/>
    <w:rsid w:val="00E97E6B"/>
    <w:rsid w:val="00EA0F73"/>
    <w:rsid w:val="00EA5550"/>
    <w:rsid w:val="00EA5C0D"/>
    <w:rsid w:val="00EA5EDB"/>
    <w:rsid w:val="00EA6BD3"/>
    <w:rsid w:val="00EC2FDD"/>
    <w:rsid w:val="00ED370F"/>
    <w:rsid w:val="00ED6879"/>
    <w:rsid w:val="00EE5EDA"/>
    <w:rsid w:val="00EE6D8B"/>
    <w:rsid w:val="00EF248D"/>
    <w:rsid w:val="00EF2A95"/>
    <w:rsid w:val="00EF49DD"/>
    <w:rsid w:val="00EF53D6"/>
    <w:rsid w:val="00F006F7"/>
    <w:rsid w:val="00F03723"/>
    <w:rsid w:val="00F04B46"/>
    <w:rsid w:val="00F04F08"/>
    <w:rsid w:val="00F05EC6"/>
    <w:rsid w:val="00F06257"/>
    <w:rsid w:val="00F101CB"/>
    <w:rsid w:val="00F12FFF"/>
    <w:rsid w:val="00F133DE"/>
    <w:rsid w:val="00F14B56"/>
    <w:rsid w:val="00F16305"/>
    <w:rsid w:val="00F23738"/>
    <w:rsid w:val="00F24747"/>
    <w:rsid w:val="00F24A2A"/>
    <w:rsid w:val="00F25A6A"/>
    <w:rsid w:val="00F263B2"/>
    <w:rsid w:val="00F329EC"/>
    <w:rsid w:val="00F32D84"/>
    <w:rsid w:val="00F36925"/>
    <w:rsid w:val="00F3713A"/>
    <w:rsid w:val="00F41D4B"/>
    <w:rsid w:val="00F45998"/>
    <w:rsid w:val="00F527C8"/>
    <w:rsid w:val="00F5348F"/>
    <w:rsid w:val="00F55B52"/>
    <w:rsid w:val="00F55DE8"/>
    <w:rsid w:val="00F56ECA"/>
    <w:rsid w:val="00F6097A"/>
    <w:rsid w:val="00F66EE9"/>
    <w:rsid w:val="00F678CD"/>
    <w:rsid w:val="00F70D5A"/>
    <w:rsid w:val="00F71AF7"/>
    <w:rsid w:val="00F73C7F"/>
    <w:rsid w:val="00F748F5"/>
    <w:rsid w:val="00F846BB"/>
    <w:rsid w:val="00FA0775"/>
    <w:rsid w:val="00FA1BDD"/>
    <w:rsid w:val="00FA418A"/>
    <w:rsid w:val="00FA4398"/>
    <w:rsid w:val="00FA4DB1"/>
    <w:rsid w:val="00FA6F1E"/>
    <w:rsid w:val="00FB0368"/>
    <w:rsid w:val="00FB0C8C"/>
    <w:rsid w:val="00FC71F5"/>
    <w:rsid w:val="00FD2245"/>
    <w:rsid w:val="00FE0B66"/>
    <w:rsid w:val="00FE19BB"/>
    <w:rsid w:val="00FE27A1"/>
    <w:rsid w:val="00FE5000"/>
    <w:rsid w:val="00FE6406"/>
    <w:rsid w:val="00FE7A25"/>
    <w:rsid w:val="00FF02A0"/>
    <w:rsid w:val="00FF359F"/>
    <w:rsid w:val="00FF375B"/>
    <w:rsid w:val="00FF3F01"/>
    <w:rsid w:val="0141608F"/>
    <w:rsid w:val="0191AB79"/>
    <w:rsid w:val="0241DADE"/>
    <w:rsid w:val="0271627A"/>
    <w:rsid w:val="02894DCF"/>
    <w:rsid w:val="02B3FDA7"/>
    <w:rsid w:val="02B70028"/>
    <w:rsid w:val="02BCFF4F"/>
    <w:rsid w:val="02E71B2D"/>
    <w:rsid w:val="0332AA15"/>
    <w:rsid w:val="038F8D42"/>
    <w:rsid w:val="03CAF151"/>
    <w:rsid w:val="03CC83F2"/>
    <w:rsid w:val="03D8C2D3"/>
    <w:rsid w:val="03FA9ED2"/>
    <w:rsid w:val="04056859"/>
    <w:rsid w:val="041506B6"/>
    <w:rsid w:val="045B913C"/>
    <w:rsid w:val="0461D66C"/>
    <w:rsid w:val="048706BA"/>
    <w:rsid w:val="049BAE49"/>
    <w:rsid w:val="049FFC46"/>
    <w:rsid w:val="04EEDCAE"/>
    <w:rsid w:val="04FEC4C8"/>
    <w:rsid w:val="05A05204"/>
    <w:rsid w:val="05C90082"/>
    <w:rsid w:val="05CFA0B4"/>
    <w:rsid w:val="05EB9E69"/>
    <w:rsid w:val="05F4F18C"/>
    <w:rsid w:val="05F94261"/>
    <w:rsid w:val="0622E656"/>
    <w:rsid w:val="0729687C"/>
    <w:rsid w:val="08631D82"/>
    <w:rsid w:val="0912F959"/>
    <w:rsid w:val="0938CB53"/>
    <w:rsid w:val="0A0E48EC"/>
    <w:rsid w:val="0A4CECC3"/>
    <w:rsid w:val="0AB08084"/>
    <w:rsid w:val="0ABBE78C"/>
    <w:rsid w:val="0AEDCD0A"/>
    <w:rsid w:val="0B3355CA"/>
    <w:rsid w:val="0B91BC9C"/>
    <w:rsid w:val="0BD70C42"/>
    <w:rsid w:val="0BEE7408"/>
    <w:rsid w:val="0C0F9388"/>
    <w:rsid w:val="0C5BF844"/>
    <w:rsid w:val="0CCE30B4"/>
    <w:rsid w:val="0D0822F2"/>
    <w:rsid w:val="0DA1D834"/>
    <w:rsid w:val="0DF0565F"/>
    <w:rsid w:val="0DF46B6C"/>
    <w:rsid w:val="0E309B0E"/>
    <w:rsid w:val="0E83507D"/>
    <w:rsid w:val="0E95343B"/>
    <w:rsid w:val="0EAE1D41"/>
    <w:rsid w:val="0ED6B90D"/>
    <w:rsid w:val="0F019781"/>
    <w:rsid w:val="0F1B2F95"/>
    <w:rsid w:val="0F3A5861"/>
    <w:rsid w:val="0F59DC05"/>
    <w:rsid w:val="0FB6EB74"/>
    <w:rsid w:val="0FEADFF4"/>
    <w:rsid w:val="1002BC23"/>
    <w:rsid w:val="10234F91"/>
    <w:rsid w:val="10748292"/>
    <w:rsid w:val="10AE07B8"/>
    <w:rsid w:val="10B840DC"/>
    <w:rsid w:val="10C4A6B2"/>
    <w:rsid w:val="10E36648"/>
    <w:rsid w:val="10FB933F"/>
    <w:rsid w:val="1190FA05"/>
    <w:rsid w:val="11B0BE12"/>
    <w:rsid w:val="11E34BBC"/>
    <w:rsid w:val="11F8412D"/>
    <w:rsid w:val="122E8297"/>
    <w:rsid w:val="12B098E6"/>
    <w:rsid w:val="12C3C782"/>
    <w:rsid w:val="131549A8"/>
    <w:rsid w:val="137304CC"/>
    <w:rsid w:val="1375D49A"/>
    <w:rsid w:val="1399DD35"/>
    <w:rsid w:val="13E3FE51"/>
    <w:rsid w:val="142BCD86"/>
    <w:rsid w:val="149FDC92"/>
    <w:rsid w:val="14AE89C6"/>
    <w:rsid w:val="14DF110A"/>
    <w:rsid w:val="15227948"/>
    <w:rsid w:val="1592EC96"/>
    <w:rsid w:val="15988814"/>
    <w:rsid w:val="15DC4B77"/>
    <w:rsid w:val="164A5A27"/>
    <w:rsid w:val="167CF3EE"/>
    <w:rsid w:val="16C43E96"/>
    <w:rsid w:val="170F7A4F"/>
    <w:rsid w:val="172D6B1A"/>
    <w:rsid w:val="1742B710"/>
    <w:rsid w:val="1788C4CE"/>
    <w:rsid w:val="179738A5"/>
    <w:rsid w:val="17E45369"/>
    <w:rsid w:val="1813EE61"/>
    <w:rsid w:val="18230FDB"/>
    <w:rsid w:val="192550E4"/>
    <w:rsid w:val="194BFCE0"/>
    <w:rsid w:val="19AE4D15"/>
    <w:rsid w:val="19F30113"/>
    <w:rsid w:val="1A035312"/>
    <w:rsid w:val="1A715B15"/>
    <w:rsid w:val="1A9FE3A7"/>
    <w:rsid w:val="1AC44FBE"/>
    <w:rsid w:val="1AFA717F"/>
    <w:rsid w:val="1B292AD2"/>
    <w:rsid w:val="1B2FA06C"/>
    <w:rsid w:val="1BCE1D3F"/>
    <w:rsid w:val="1BF2FB65"/>
    <w:rsid w:val="1C0CCBB3"/>
    <w:rsid w:val="1C91C61A"/>
    <w:rsid w:val="1CAEB296"/>
    <w:rsid w:val="1CD97B84"/>
    <w:rsid w:val="1D4A23AF"/>
    <w:rsid w:val="1D5E6CBB"/>
    <w:rsid w:val="1DA91655"/>
    <w:rsid w:val="1DD32D3D"/>
    <w:rsid w:val="1DE93A4A"/>
    <w:rsid w:val="1E9459ED"/>
    <w:rsid w:val="1EF07056"/>
    <w:rsid w:val="1F8135A5"/>
    <w:rsid w:val="1FAA3810"/>
    <w:rsid w:val="1FCE06A8"/>
    <w:rsid w:val="1FCF2C47"/>
    <w:rsid w:val="1FE46080"/>
    <w:rsid w:val="1FFCBC21"/>
    <w:rsid w:val="20FFFE82"/>
    <w:rsid w:val="210F32D4"/>
    <w:rsid w:val="21D3C30B"/>
    <w:rsid w:val="21F1F69C"/>
    <w:rsid w:val="2208E9D6"/>
    <w:rsid w:val="2298BDCC"/>
    <w:rsid w:val="232F94AB"/>
    <w:rsid w:val="23309AB7"/>
    <w:rsid w:val="23674C0B"/>
    <w:rsid w:val="23910CFB"/>
    <w:rsid w:val="240B833F"/>
    <w:rsid w:val="241F8E60"/>
    <w:rsid w:val="249003BF"/>
    <w:rsid w:val="249D6AFE"/>
    <w:rsid w:val="24A128D3"/>
    <w:rsid w:val="25A8D043"/>
    <w:rsid w:val="25BEAB0E"/>
    <w:rsid w:val="25D12916"/>
    <w:rsid w:val="2614D3FF"/>
    <w:rsid w:val="261905B2"/>
    <w:rsid w:val="261A1773"/>
    <w:rsid w:val="261E0345"/>
    <w:rsid w:val="262D7331"/>
    <w:rsid w:val="26528B67"/>
    <w:rsid w:val="2693D752"/>
    <w:rsid w:val="273259F8"/>
    <w:rsid w:val="27372D0F"/>
    <w:rsid w:val="27653E52"/>
    <w:rsid w:val="28219D22"/>
    <w:rsid w:val="287DBEC2"/>
    <w:rsid w:val="28836A86"/>
    <w:rsid w:val="28B2654F"/>
    <w:rsid w:val="28D5BDFB"/>
    <w:rsid w:val="2918989B"/>
    <w:rsid w:val="293EFD94"/>
    <w:rsid w:val="29511A56"/>
    <w:rsid w:val="2962979A"/>
    <w:rsid w:val="29657886"/>
    <w:rsid w:val="2A24358D"/>
    <w:rsid w:val="2A9CDF14"/>
    <w:rsid w:val="2AF5F781"/>
    <w:rsid w:val="2B38AE52"/>
    <w:rsid w:val="2B5396A1"/>
    <w:rsid w:val="2B898343"/>
    <w:rsid w:val="2B9523D4"/>
    <w:rsid w:val="2BFBF5FF"/>
    <w:rsid w:val="2C3D4800"/>
    <w:rsid w:val="2C64DF70"/>
    <w:rsid w:val="2C9C590F"/>
    <w:rsid w:val="2D16FADB"/>
    <w:rsid w:val="2DB6BF20"/>
    <w:rsid w:val="2E468C0E"/>
    <w:rsid w:val="2ECE4481"/>
    <w:rsid w:val="2ECEACA8"/>
    <w:rsid w:val="2F3FCF6D"/>
    <w:rsid w:val="2F5989CB"/>
    <w:rsid w:val="2F94805A"/>
    <w:rsid w:val="2FA9D695"/>
    <w:rsid w:val="2FAE69DA"/>
    <w:rsid w:val="2FE7E5C8"/>
    <w:rsid w:val="3002439E"/>
    <w:rsid w:val="302543A2"/>
    <w:rsid w:val="303D11F4"/>
    <w:rsid w:val="304EE393"/>
    <w:rsid w:val="3058D494"/>
    <w:rsid w:val="3085984C"/>
    <w:rsid w:val="30951504"/>
    <w:rsid w:val="30E158BD"/>
    <w:rsid w:val="30E47643"/>
    <w:rsid w:val="30ED30A0"/>
    <w:rsid w:val="310A7A6E"/>
    <w:rsid w:val="31FA0A6D"/>
    <w:rsid w:val="3205E543"/>
    <w:rsid w:val="326BCF9D"/>
    <w:rsid w:val="327ACF0C"/>
    <w:rsid w:val="32986B9B"/>
    <w:rsid w:val="330BF224"/>
    <w:rsid w:val="332A5AB8"/>
    <w:rsid w:val="33485FDC"/>
    <w:rsid w:val="335D19D6"/>
    <w:rsid w:val="34280670"/>
    <w:rsid w:val="347D0004"/>
    <w:rsid w:val="34BB0DC1"/>
    <w:rsid w:val="34C7BF64"/>
    <w:rsid w:val="34D446C4"/>
    <w:rsid w:val="34F94BF4"/>
    <w:rsid w:val="3577D8C6"/>
    <w:rsid w:val="35C095AB"/>
    <w:rsid w:val="35C90555"/>
    <w:rsid w:val="35D8BC66"/>
    <w:rsid w:val="36307FAA"/>
    <w:rsid w:val="3656B9B0"/>
    <w:rsid w:val="373AFBEB"/>
    <w:rsid w:val="375E623C"/>
    <w:rsid w:val="377110D2"/>
    <w:rsid w:val="377362A8"/>
    <w:rsid w:val="37CC500B"/>
    <w:rsid w:val="37EA58DD"/>
    <w:rsid w:val="382318B1"/>
    <w:rsid w:val="382B36DE"/>
    <w:rsid w:val="38625586"/>
    <w:rsid w:val="3881B705"/>
    <w:rsid w:val="38CEDB70"/>
    <w:rsid w:val="38D36EF7"/>
    <w:rsid w:val="3908E424"/>
    <w:rsid w:val="391939D2"/>
    <w:rsid w:val="3925FD2B"/>
    <w:rsid w:val="396A8611"/>
    <w:rsid w:val="396DDD9C"/>
    <w:rsid w:val="399B3087"/>
    <w:rsid w:val="39A53B51"/>
    <w:rsid w:val="39B55A73"/>
    <w:rsid w:val="39F4D465"/>
    <w:rsid w:val="3A0FAC4B"/>
    <w:rsid w:val="3A380BF0"/>
    <w:rsid w:val="3A57C958"/>
    <w:rsid w:val="3ABD6647"/>
    <w:rsid w:val="3AD4D2D4"/>
    <w:rsid w:val="3B1222C2"/>
    <w:rsid w:val="3B39804C"/>
    <w:rsid w:val="3B94B5DE"/>
    <w:rsid w:val="3BBBDDB2"/>
    <w:rsid w:val="3BC5E51F"/>
    <w:rsid w:val="3C3A6E2C"/>
    <w:rsid w:val="3C8371A3"/>
    <w:rsid w:val="3C97CD01"/>
    <w:rsid w:val="3CA86C6B"/>
    <w:rsid w:val="3D0301C8"/>
    <w:rsid w:val="3DA9D883"/>
    <w:rsid w:val="3DB9BE27"/>
    <w:rsid w:val="3DEE5BBC"/>
    <w:rsid w:val="3DF29126"/>
    <w:rsid w:val="3DF8958C"/>
    <w:rsid w:val="3E3C5ADD"/>
    <w:rsid w:val="3E3EFFB0"/>
    <w:rsid w:val="3E9655E1"/>
    <w:rsid w:val="3EC7B7F7"/>
    <w:rsid w:val="3EDDB275"/>
    <w:rsid w:val="3F0E3E9F"/>
    <w:rsid w:val="3F4CD306"/>
    <w:rsid w:val="3F6BFB25"/>
    <w:rsid w:val="40196F15"/>
    <w:rsid w:val="401D2066"/>
    <w:rsid w:val="402C2903"/>
    <w:rsid w:val="403690AA"/>
    <w:rsid w:val="4041BAF5"/>
    <w:rsid w:val="407BADE5"/>
    <w:rsid w:val="408C8DC7"/>
    <w:rsid w:val="40901596"/>
    <w:rsid w:val="40AA0F00"/>
    <w:rsid w:val="411E366E"/>
    <w:rsid w:val="41247C3F"/>
    <w:rsid w:val="41771A20"/>
    <w:rsid w:val="418A2139"/>
    <w:rsid w:val="41C7F964"/>
    <w:rsid w:val="42394F0B"/>
    <w:rsid w:val="4244C37C"/>
    <w:rsid w:val="427F4D77"/>
    <w:rsid w:val="4376BAD3"/>
    <w:rsid w:val="43870C54"/>
    <w:rsid w:val="43C529E4"/>
    <w:rsid w:val="43DA324B"/>
    <w:rsid w:val="442D4FBD"/>
    <w:rsid w:val="4433553F"/>
    <w:rsid w:val="44753280"/>
    <w:rsid w:val="448EEFF4"/>
    <w:rsid w:val="44A59614"/>
    <w:rsid w:val="44B915E5"/>
    <w:rsid w:val="44ED65CE"/>
    <w:rsid w:val="44F09189"/>
    <w:rsid w:val="4504B519"/>
    <w:rsid w:val="45933715"/>
    <w:rsid w:val="45BD0AE6"/>
    <w:rsid w:val="45D37D40"/>
    <w:rsid w:val="45D40D9E"/>
    <w:rsid w:val="4603C7B7"/>
    <w:rsid w:val="467D8C67"/>
    <w:rsid w:val="46C240EB"/>
    <w:rsid w:val="46C8F406"/>
    <w:rsid w:val="46E98920"/>
    <w:rsid w:val="472B9DA5"/>
    <w:rsid w:val="47F962BD"/>
    <w:rsid w:val="482566F3"/>
    <w:rsid w:val="48339D8B"/>
    <w:rsid w:val="488F0ADD"/>
    <w:rsid w:val="48BC2718"/>
    <w:rsid w:val="4964A101"/>
    <w:rsid w:val="496B6FE7"/>
    <w:rsid w:val="49B715CD"/>
    <w:rsid w:val="49E7F560"/>
    <w:rsid w:val="49FCDA0E"/>
    <w:rsid w:val="4A3A325C"/>
    <w:rsid w:val="4A7808AD"/>
    <w:rsid w:val="4ACD6D05"/>
    <w:rsid w:val="4B07A265"/>
    <w:rsid w:val="4B36F4D6"/>
    <w:rsid w:val="4BA3F1A9"/>
    <w:rsid w:val="4BAA834E"/>
    <w:rsid w:val="4BB80798"/>
    <w:rsid w:val="4BC16C08"/>
    <w:rsid w:val="4BC6AB9F"/>
    <w:rsid w:val="4BDA30A2"/>
    <w:rsid w:val="4BE0BD34"/>
    <w:rsid w:val="4BF2DADD"/>
    <w:rsid w:val="4C9ABF9C"/>
    <w:rsid w:val="4C9C7BBB"/>
    <w:rsid w:val="4CC57ECD"/>
    <w:rsid w:val="4CD9C689"/>
    <w:rsid w:val="4D0D7B53"/>
    <w:rsid w:val="4D3FD1DB"/>
    <w:rsid w:val="4D86508F"/>
    <w:rsid w:val="4DB17EC2"/>
    <w:rsid w:val="4DC4C4B8"/>
    <w:rsid w:val="4DCA4FA6"/>
    <w:rsid w:val="4E4CC001"/>
    <w:rsid w:val="4EE6E3AE"/>
    <w:rsid w:val="4EEFA85A"/>
    <w:rsid w:val="4F6A9B0A"/>
    <w:rsid w:val="4F8B36C2"/>
    <w:rsid w:val="4FA03C9E"/>
    <w:rsid w:val="4FE28F52"/>
    <w:rsid w:val="4FEA8099"/>
    <w:rsid w:val="4FF04F09"/>
    <w:rsid w:val="4FF339CB"/>
    <w:rsid w:val="500C3EEE"/>
    <w:rsid w:val="503CE8AF"/>
    <w:rsid w:val="505BF903"/>
    <w:rsid w:val="50632767"/>
    <w:rsid w:val="506DCB3D"/>
    <w:rsid w:val="507110B7"/>
    <w:rsid w:val="5099A58A"/>
    <w:rsid w:val="50E2F49A"/>
    <w:rsid w:val="5112470B"/>
    <w:rsid w:val="51CDD321"/>
    <w:rsid w:val="5234264E"/>
    <w:rsid w:val="523CF522"/>
    <w:rsid w:val="52418672"/>
    <w:rsid w:val="527222A6"/>
    <w:rsid w:val="527231B6"/>
    <w:rsid w:val="52FE8C22"/>
    <w:rsid w:val="531034F9"/>
    <w:rsid w:val="53712AFA"/>
    <w:rsid w:val="53B550E2"/>
    <w:rsid w:val="54303AB3"/>
    <w:rsid w:val="545C48F9"/>
    <w:rsid w:val="54B60075"/>
    <w:rsid w:val="54C388B2"/>
    <w:rsid w:val="54CF79A8"/>
    <w:rsid w:val="54D0463F"/>
    <w:rsid w:val="54F360D6"/>
    <w:rsid w:val="5501B31D"/>
    <w:rsid w:val="55281403"/>
    <w:rsid w:val="554481DA"/>
    <w:rsid w:val="556BC710"/>
    <w:rsid w:val="55E1B0A7"/>
    <w:rsid w:val="560FF854"/>
    <w:rsid w:val="561000CF"/>
    <w:rsid w:val="5616A812"/>
    <w:rsid w:val="5626CB92"/>
    <w:rsid w:val="56305747"/>
    <w:rsid w:val="56C3E464"/>
    <w:rsid w:val="571E2C0C"/>
    <w:rsid w:val="5737B82D"/>
    <w:rsid w:val="57BC108B"/>
    <w:rsid w:val="585A672B"/>
    <w:rsid w:val="5946AF6F"/>
    <w:rsid w:val="59764746"/>
    <w:rsid w:val="5989D63F"/>
    <w:rsid w:val="59ED2F2E"/>
    <w:rsid w:val="59FB8526"/>
    <w:rsid w:val="5A884F5E"/>
    <w:rsid w:val="5A9AE22A"/>
    <w:rsid w:val="5BB2467D"/>
    <w:rsid w:val="5BDA1E7D"/>
    <w:rsid w:val="5C0B1060"/>
    <w:rsid w:val="5C14320B"/>
    <w:rsid w:val="5C43711E"/>
    <w:rsid w:val="5C69B621"/>
    <w:rsid w:val="5C86706E"/>
    <w:rsid w:val="5D33BD4A"/>
    <w:rsid w:val="5DB08F2F"/>
    <w:rsid w:val="5DCDFCAF"/>
    <w:rsid w:val="5DD84E34"/>
    <w:rsid w:val="5E33DB24"/>
    <w:rsid w:val="5E9C5CC2"/>
    <w:rsid w:val="5EBF0127"/>
    <w:rsid w:val="5F090590"/>
    <w:rsid w:val="5F17A1AE"/>
    <w:rsid w:val="5F5C5B77"/>
    <w:rsid w:val="5F928FFC"/>
    <w:rsid w:val="5FD931AA"/>
    <w:rsid w:val="6000E81B"/>
    <w:rsid w:val="605E13C7"/>
    <w:rsid w:val="6079D672"/>
    <w:rsid w:val="60904AFA"/>
    <w:rsid w:val="60D8DC8C"/>
    <w:rsid w:val="61B21E6D"/>
    <w:rsid w:val="61B7834C"/>
    <w:rsid w:val="61F17676"/>
    <w:rsid w:val="6215A6D3"/>
    <w:rsid w:val="6226F4D6"/>
    <w:rsid w:val="6236AA90"/>
    <w:rsid w:val="62910363"/>
    <w:rsid w:val="62B71DB8"/>
    <w:rsid w:val="62C070A7"/>
    <w:rsid w:val="6303F6AC"/>
    <w:rsid w:val="6318077C"/>
    <w:rsid w:val="631CF38F"/>
    <w:rsid w:val="6395B489"/>
    <w:rsid w:val="64154994"/>
    <w:rsid w:val="6452178C"/>
    <w:rsid w:val="645A8A6A"/>
    <w:rsid w:val="64637F4C"/>
    <w:rsid w:val="64BCC4A1"/>
    <w:rsid w:val="6554E35A"/>
    <w:rsid w:val="6556D9F2"/>
    <w:rsid w:val="65A6BED5"/>
    <w:rsid w:val="65B8AE69"/>
    <w:rsid w:val="65C71730"/>
    <w:rsid w:val="663D3683"/>
    <w:rsid w:val="6644DCE2"/>
    <w:rsid w:val="666137D4"/>
    <w:rsid w:val="6690A98E"/>
    <w:rsid w:val="672D99C5"/>
    <w:rsid w:val="67521925"/>
    <w:rsid w:val="67AE2817"/>
    <w:rsid w:val="67FD7F71"/>
    <w:rsid w:val="67FF13FA"/>
    <w:rsid w:val="68B35A53"/>
    <w:rsid w:val="68C96A26"/>
    <w:rsid w:val="694BFF70"/>
    <w:rsid w:val="69874900"/>
    <w:rsid w:val="69D2F76B"/>
    <w:rsid w:val="69F37C0D"/>
    <w:rsid w:val="69F96CB9"/>
    <w:rsid w:val="6A6E61EF"/>
    <w:rsid w:val="6AB885F9"/>
    <w:rsid w:val="6AE7D838"/>
    <w:rsid w:val="6B03D55E"/>
    <w:rsid w:val="6B9C4CDA"/>
    <w:rsid w:val="6BCDB066"/>
    <w:rsid w:val="6BEAFB15"/>
    <w:rsid w:val="6C26AAD2"/>
    <w:rsid w:val="6C44FA25"/>
    <w:rsid w:val="6C72F0B5"/>
    <w:rsid w:val="6C8569BD"/>
    <w:rsid w:val="6CD051D6"/>
    <w:rsid w:val="6CDB4916"/>
    <w:rsid w:val="6CF6753F"/>
    <w:rsid w:val="6D2D18B7"/>
    <w:rsid w:val="6D6DF5BD"/>
    <w:rsid w:val="6D7BC1E8"/>
    <w:rsid w:val="6DEE71FE"/>
    <w:rsid w:val="6E0EC116"/>
    <w:rsid w:val="6E11126E"/>
    <w:rsid w:val="6E216AE0"/>
    <w:rsid w:val="6E242401"/>
    <w:rsid w:val="6E4043F4"/>
    <w:rsid w:val="6E607F53"/>
    <w:rsid w:val="6E65AA5E"/>
    <w:rsid w:val="6ECF47FD"/>
    <w:rsid w:val="6EF482AA"/>
    <w:rsid w:val="6EFF5D18"/>
    <w:rsid w:val="6F5E4B94"/>
    <w:rsid w:val="6F66C874"/>
    <w:rsid w:val="6F88A7F9"/>
    <w:rsid w:val="700A3C0C"/>
    <w:rsid w:val="7087F92C"/>
    <w:rsid w:val="709DDC70"/>
    <w:rsid w:val="70B2CC48"/>
    <w:rsid w:val="711480B2"/>
    <w:rsid w:val="7123A282"/>
    <w:rsid w:val="715B850A"/>
    <w:rsid w:val="71703E86"/>
    <w:rsid w:val="717B1140"/>
    <w:rsid w:val="71C6AD50"/>
    <w:rsid w:val="72CD3443"/>
    <w:rsid w:val="72F518F1"/>
    <w:rsid w:val="73511FD8"/>
    <w:rsid w:val="7354D64F"/>
    <w:rsid w:val="7358B5B8"/>
    <w:rsid w:val="735D0BA3"/>
    <w:rsid w:val="7431BCB7"/>
    <w:rsid w:val="744AE514"/>
    <w:rsid w:val="74657ADC"/>
    <w:rsid w:val="7492DD90"/>
    <w:rsid w:val="74A3B279"/>
    <w:rsid w:val="74C39302"/>
    <w:rsid w:val="74C98E5F"/>
    <w:rsid w:val="74FA1E44"/>
    <w:rsid w:val="7532ECF8"/>
    <w:rsid w:val="75415095"/>
    <w:rsid w:val="75861206"/>
    <w:rsid w:val="75BCF23E"/>
    <w:rsid w:val="75C34774"/>
    <w:rsid w:val="75C4D025"/>
    <w:rsid w:val="75DE84A5"/>
    <w:rsid w:val="75E05B86"/>
    <w:rsid w:val="7600AA9E"/>
    <w:rsid w:val="76DF185F"/>
    <w:rsid w:val="76F31910"/>
    <w:rsid w:val="775A8DED"/>
    <w:rsid w:val="77659F04"/>
    <w:rsid w:val="77AA49F2"/>
    <w:rsid w:val="77E04093"/>
    <w:rsid w:val="77FE0BD9"/>
    <w:rsid w:val="782C26DB"/>
    <w:rsid w:val="785D206C"/>
    <w:rsid w:val="7868956B"/>
    <w:rsid w:val="7902CF7A"/>
    <w:rsid w:val="79052DDA"/>
    <w:rsid w:val="79277B37"/>
    <w:rsid w:val="79BB6CB3"/>
    <w:rsid w:val="7A19E80E"/>
    <w:rsid w:val="7A834BD7"/>
    <w:rsid w:val="7A8AD8A1"/>
    <w:rsid w:val="7AEB3AA7"/>
    <w:rsid w:val="7B1ECB08"/>
    <w:rsid w:val="7B7AECA9"/>
    <w:rsid w:val="7C3CCE9C"/>
    <w:rsid w:val="7C43B0A7"/>
    <w:rsid w:val="7C5069C3"/>
    <w:rsid w:val="7C71A250"/>
    <w:rsid w:val="7CA30D17"/>
    <w:rsid w:val="7D0EF978"/>
    <w:rsid w:val="7D4CB2C2"/>
    <w:rsid w:val="7DC27963"/>
    <w:rsid w:val="7DD89EFD"/>
    <w:rsid w:val="7DEA99A4"/>
    <w:rsid w:val="7E2277AE"/>
    <w:rsid w:val="7E4AF9AD"/>
    <w:rsid w:val="7E4CAA40"/>
    <w:rsid w:val="7E657CD3"/>
    <w:rsid w:val="7E7E3C66"/>
    <w:rsid w:val="7E85A8A5"/>
    <w:rsid w:val="7E866057"/>
    <w:rsid w:val="7E947F4D"/>
    <w:rsid w:val="7E952997"/>
    <w:rsid w:val="7ECB3779"/>
    <w:rsid w:val="7EDD5023"/>
    <w:rsid w:val="7EF46CCD"/>
    <w:rsid w:val="7EF912CE"/>
    <w:rsid w:val="7F8FD560"/>
    <w:rsid w:val="7FF68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F00AE"/>
  <w15:docId w15:val="{F3F793DD-887D-44B8-BDFA-10F5AF7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14DF110A"/>
    <w:rPr>
      <w:rFonts w:ascii="Wuerth Book" w:hAnsi="Wuerth Book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1"/>
    <w:qFormat/>
    <w:rsid w:val="14DF1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paragraph" w:styleId="Nadpis4">
    <w:name w:val="heading 4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dpis7">
    <w:name w:val="heading 7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dpis8">
    <w:name w:val="heading 8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14DF11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14DF110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uiPriority w:val="1"/>
    <w:semiHidden/>
    <w:rsid w:val="14DF110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uiPriority w:val="1"/>
    <w:semiHidden/>
    <w:rsid w:val="14DF110A"/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14DF110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semiHidden/>
    <w:unhideWhenUsed/>
    <w:rsid w:val="00B56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1"/>
    <w:semiHidden/>
    <w:unhideWhenUsed/>
    <w:rsid w:val="14DF11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634C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6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Standardnpsmoodstavce"/>
    <w:rsid w:val="0050480E"/>
  </w:style>
  <w:style w:type="character" w:customStyle="1" w:styleId="spellingerror">
    <w:name w:val="spellingerror"/>
    <w:basedOn w:val="Standardnpsmoodstavce"/>
    <w:rsid w:val="0050480E"/>
  </w:style>
  <w:style w:type="character" w:customStyle="1" w:styleId="eop">
    <w:name w:val="eop"/>
    <w:basedOn w:val="Standardnpsmoodstavce"/>
    <w:rsid w:val="0050480E"/>
  </w:style>
  <w:style w:type="character" w:customStyle="1" w:styleId="Nadpis1Char">
    <w:name w:val="Nadpis 1 Char"/>
    <w:basedOn w:val="Standardnpsmoodstavce"/>
    <w:link w:val="Nadpis1"/>
    <w:rsid w:val="00BF5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Sledovanodkaz">
    <w:name w:val="FollowedHyperlink"/>
    <w:basedOn w:val="Standardnpsmoodstavce"/>
    <w:semiHidden/>
    <w:unhideWhenUsed/>
    <w:rsid w:val="002C3B2E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223DD5"/>
    <w:rPr>
      <w:i/>
      <w:iCs/>
    </w:rPr>
  </w:style>
  <w:style w:type="paragraph" w:styleId="Normlnweb">
    <w:name w:val="Normal (Web)"/>
    <w:basedOn w:val="Normln"/>
    <w:uiPriority w:val="99"/>
    <w:unhideWhenUsed/>
    <w:rsid w:val="14DF110A"/>
    <w:pPr>
      <w:spacing w:beforeAutospacing="1" w:afterAutospacing="1"/>
    </w:pPr>
    <w:rPr>
      <w:rFonts w:ascii="Times New Roman" w:hAnsi="Times New Roman"/>
      <w:lang w:eastAsia="cs-CZ"/>
    </w:rPr>
  </w:style>
  <w:style w:type="paragraph" w:styleId="Nzev">
    <w:name w:val="Title"/>
    <w:basedOn w:val="Normln"/>
    <w:next w:val="Normln"/>
    <w:uiPriority w:val="10"/>
    <w:qFormat/>
    <w:rsid w:val="14DF110A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sid w:val="14DF110A"/>
    <w:rPr>
      <w:rFonts w:eastAsiaTheme="minorEastAsia"/>
      <w:color w:val="5A5A5A"/>
    </w:rPr>
  </w:style>
  <w:style w:type="paragraph" w:styleId="Citt">
    <w:name w:val="Quote"/>
    <w:basedOn w:val="Normln"/>
    <w:next w:val="Normln"/>
    <w:uiPriority w:val="29"/>
    <w:qFormat/>
    <w:rsid w:val="14DF11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uiPriority w:val="30"/>
    <w:qFormat/>
    <w:rsid w:val="14DF110A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Obsah1">
    <w:name w:val="toc 1"/>
    <w:basedOn w:val="Normln"/>
    <w:next w:val="Normln"/>
    <w:uiPriority w:val="39"/>
    <w:unhideWhenUsed/>
    <w:rsid w:val="14DF110A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14DF110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14DF110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14DF110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14DF110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14DF110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14DF110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14DF110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14DF110A"/>
    <w:pPr>
      <w:spacing w:after="100"/>
      <w:ind w:left="1760"/>
    </w:pPr>
  </w:style>
  <w:style w:type="paragraph" w:styleId="Textvysvtlivek">
    <w:name w:val="endnote text"/>
    <w:basedOn w:val="Normln"/>
    <w:uiPriority w:val="99"/>
    <w:semiHidden/>
    <w:unhideWhenUsed/>
    <w:rsid w:val="14DF110A"/>
    <w:rPr>
      <w:sz w:val="20"/>
      <w:szCs w:val="20"/>
    </w:rPr>
  </w:style>
  <w:style w:type="paragraph" w:styleId="Textpoznpodarou">
    <w:name w:val="footnote text"/>
    <w:basedOn w:val="Normln"/>
    <w:uiPriority w:val="99"/>
    <w:semiHidden/>
    <w:unhideWhenUsed/>
    <w:rsid w:val="14DF110A"/>
    <w:rPr>
      <w:sz w:val="20"/>
      <w:szCs w:val="20"/>
    </w:rPr>
  </w:style>
  <w:style w:type="character" w:customStyle="1" w:styleId="ui-provider">
    <w:name w:val="ui-provider"/>
    <w:basedOn w:val="Standardnpsmoodstavce"/>
    <w:rsid w:val="009A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zitnak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ej.oliva@wuerth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klidmecesko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A3FC9B61-1E3D-448B-847B-EACD30C45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199DE-360E-481E-82F0-68D19E9655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8AE566-1F71-43C3-9B9E-D9909DB32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B1686-2730-4D2E-9FC9-72283675C9A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QM. Spicka</dc:creator>
  <cp:lastModifiedBy>Gabriela Hampejsová</cp:lastModifiedBy>
  <cp:revision>17</cp:revision>
  <cp:lastPrinted>2024-02-06T09:50:00Z</cp:lastPrinted>
  <dcterms:created xsi:type="dcterms:W3CDTF">2024-04-22T08:32:00Z</dcterms:created>
  <dcterms:modified xsi:type="dcterms:W3CDTF">2024-04-22T11:28:00Z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